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C0CFB" w14:textId="77777777" w:rsidR="00FA3118" w:rsidRDefault="00E8180D">
      <w:pPr>
        <w:pStyle w:val="Title"/>
        <w:spacing w:line="822" w:lineRule="exact"/>
      </w:pPr>
      <w:r>
        <w:t>Lynbrook</w:t>
      </w:r>
      <w:r>
        <w:rPr>
          <w:spacing w:val="-2"/>
        </w:rPr>
        <w:t xml:space="preserve"> </w:t>
      </w:r>
      <w:r>
        <w:t>Stingers</w:t>
      </w:r>
      <w:r>
        <w:rPr>
          <w:spacing w:val="-3"/>
        </w:rPr>
        <w:t xml:space="preserve"> </w:t>
      </w:r>
      <w:r>
        <w:t>Netball</w:t>
      </w:r>
      <w:r>
        <w:rPr>
          <w:spacing w:val="-2"/>
        </w:rPr>
        <w:t xml:space="preserve"> </w:t>
      </w:r>
      <w:r>
        <w:rPr>
          <w:spacing w:val="-4"/>
        </w:rPr>
        <w:t>Club</w:t>
      </w:r>
    </w:p>
    <w:p w14:paraId="64CAEC59" w14:textId="77777777" w:rsidR="00FA3118" w:rsidRDefault="00E8180D">
      <w:pPr>
        <w:pStyle w:val="Title"/>
        <w:spacing w:before="230"/>
        <w:rPr>
          <w:spacing w:val="-4"/>
        </w:rPr>
      </w:pPr>
      <w:r>
        <w:rPr>
          <w:spacing w:val="-2"/>
        </w:rPr>
        <w:t>By-</w:t>
      </w:r>
      <w:r>
        <w:rPr>
          <w:spacing w:val="-4"/>
        </w:rPr>
        <w:t>Laws</w:t>
      </w:r>
    </w:p>
    <w:p w14:paraId="57D9F323" w14:textId="33E575DA" w:rsidR="00FA3118" w:rsidRDefault="00E8180D">
      <w:pPr>
        <w:pStyle w:val="BodyText"/>
        <w:spacing w:before="228"/>
        <w:ind w:left="116" w:right="114"/>
        <w:jc w:val="center"/>
        <w:rPr>
          <w:spacing w:val="-4"/>
        </w:rPr>
      </w:pPr>
      <w:r>
        <w:t>Updated</w:t>
      </w:r>
      <w:r>
        <w:rPr>
          <w:spacing w:val="43"/>
        </w:rPr>
        <w:t xml:space="preserve"> </w:t>
      </w:r>
      <w:r>
        <w:t>May</w:t>
      </w:r>
      <w:r>
        <w:rPr>
          <w:spacing w:val="-1"/>
        </w:rPr>
        <w:t xml:space="preserve"> </w:t>
      </w:r>
      <w:r>
        <w:rPr>
          <w:spacing w:val="-4"/>
        </w:rPr>
        <w:t>202</w:t>
      </w:r>
      <w:r w:rsidR="008E6DB0">
        <w:rPr>
          <w:spacing w:val="-4"/>
        </w:rPr>
        <w:t>3</w:t>
      </w:r>
      <w:r>
        <w:rPr>
          <w:spacing w:val="-4"/>
        </w:rPr>
        <w:t>.</w:t>
      </w:r>
    </w:p>
    <w:p w14:paraId="315975A0" w14:textId="77777777" w:rsidR="00F77BB1" w:rsidRDefault="00F77BB1">
      <w:pPr>
        <w:pStyle w:val="BodyText"/>
        <w:spacing w:before="228"/>
        <w:ind w:left="116" w:right="114"/>
        <w:jc w:val="center"/>
        <w:rPr>
          <w:spacing w:val="-4"/>
        </w:rPr>
      </w:pPr>
    </w:p>
    <w:p w14:paraId="05349163" w14:textId="215C7589" w:rsidR="00F77BB1" w:rsidRDefault="00F77BB1">
      <w:pPr>
        <w:pStyle w:val="BodyText"/>
        <w:spacing w:before="228"/>
        <w:ind w:left="116" w:right="114"/>
        <w:jc w:val="center"/>
        <w:rPr>
          <w:spacing w:val="-4"/>
        </w:rPr>
      </w:pPr>
      <w:r>
        <w:rPr>
          <w:spacing w:val="-4"/>
        </w:rPr>
        <w:t>Registration No.</w:t>
      </w:r>
      <w:r w:rsidR="004258D7">
        <w:rPr>
          <w:spacing w:val="-4"/>
        </w:rPr>
        <w:t xml:space="preserve"> A</w:t>
      </w:r>
      <w:r w:rsidR="00647C33">
        <w:rPr>
          <w:spacing w:val="-4"/>
        </w:rPr>
        <w:t>005</w:t>
      </w:r>
      <w:r w:rsidR="007B2854">
        <w:rPr>
          <w:spacing w:val="-4"/>
        </w:rPr>
        <w:t>1328</w:t>
      </w:r>
      <w:r w:rsidR="00B779CE">
        <w:rPr>
          <w:spacing w:val="-4"/>
        </w:rPr>
        <w:t>H</w:t>
      </w:r>
    </w:p>
    <w:p w14:paraId="28B1D735" w14:textId="2FFDA3E7" w:rsidR="00B779CE" w:rsidRDefault="00B779CE">
      <w:pPr>
        <w:pStyle w:val="BodyText"/>
        <w:spacing w:before="228"/>
        <w:ind w:left="116" w:right="114"/>
        <w:jc w:val="center"/>
      </w:pPr>
      <w:r>
        <w:rPr>
          <w:spacing w:val="-4"/>
        </w:rPr>
        <w:t xml:space="preserve">ABN No. </w:t>
      </w:r>
      <w:r w:rsidR="00460C55">
        <w:rPr>
          <w:spacing w:val="-4"/>
        </w:rPr>
        <w:t>50</w:t>
      </w:r>
      <w:r w:rsidR="002B4A9C">
        <w:rPr>
          <w:spacing w:val="-4"/>
        </w:rPr>
        <w:t xml:space="preserve"> </w:t>
      </w:r>
      <w:r w:rsidR="00460C55">
        <w:rPr>
          <w:spacing w:val="-4"/>
        </w:rPr>
        <w:t>304</w:t>
      </w:r>
      <w:r w:rsidR="002B4A9C">
        <w:rPr>
          <w:spacing w:val="-4"/>
        </w:rPr>
        <w:t xml:space="preserve"> </w:t>
      </w:r>
      <w:r w:rsidR="00D20350">
        <w:rPr>
          <w:spacing w:val="-4"/>
        </w:rPr>
        <w:t>637</w:t>
      </w:r>
      <w:r w:rsidR="002B4A9C">
        <w:rPr>
          <w:spacing w:val="-4"/>
        </w:rPr>
        <w:t xml:space="preserve"> 895</w:t>
      </w:r>
    </w:p>
    <w:p w14:paraId="5F5179A1" w14:textId="77777777" w:rsidR="00FA3118" w:rsidRDefault="00FA3118">
      <w:pPr>
        <w:pStyle w:val="BodyText"/>
        <w:spacing w:before="0"/>
        <w:ind w:left="0"/>
        <w:rPr>
          <w:sz w:val="20"/>
        </w:rPr>
      </w:pPr>
    </w:p>
    <w:p w14:paraId="53B3EF40" w14:textId="77777777" w:rsidR="00FA3118" w:rsidRDefault="00FA3118">
      <w:pPr>
        <w:pStyle w:val="BodyText"/>
        <w:spacing w:before="0"/>
        <w:ind w:left="0"/>
        <w:rPr>
          <w:sz w:val="20"/>
        </w:rPr>
      </w:pPr>
    </w:p>
    <w:p w14:paraId="38EE5B51" w14:textId="77777777" w:rsidR="00FA3118" w:rsidRDefault="00E8180D">
      <w:pPr>
        <w:pStyle w:val="BodyText"/>
        <w:spacing w:before="7"/>
        <w:ind w:left="0"/>
        <w:rPr>
          <w:sz w:val="27"/>
        </w:rPr>
      </w:pPr>
      <w:r>
        <w:rPr>
          <w:noProof/>
        </w:rPr>
        <w:drawing>
          <wp:anchor distT="0" distB="0" distL="0" distR="0" simplePos="0" relativeHeight="251658240" behindDoc="0" locked="0" layoutInCell="1" allowOverlap="1" wp14:anchorId="7BDCB71A" wp14:editId="5D6947B2">
            <wp:simplePos x="0" y="0"/>
            <wp:positionH relativeFrom="page">
              <wp:posOffset>2327910</wp:posOffset>
            </wp:positionH>
            <wp:positionV relativeFrom="paragraph">
              <wp:posOffset>229043</wp:posOffset>
            </wp:positionV>
            <wp:extent cx="2767722" cy="3420332"/>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767722" cy="3420332"/>
                    </a:xfrm>
                    <a:prstGeom prst="rect">
                      <a:avLst/>
                    </a:prstGeom>
                  </pic:spPr>
                </pic:pic>
              </a:graphicData>
            </a:graphic>
          </wp:anchor>
        </w:drawing>
      </w:r>
    </w:p>
    <w:p w14:paraId="2B320FF0" w14:textId="77777777" w:rsidR="00FA3118" w:rsidRDefault="00FA3118">
      <w:pPr>
        <w:pStyle w:val="BodyText"/>
        <w:spacing w:before="0"/>
        <w:ind w:left="0"/>
      </w:pPr>
    </w:p>
    <w:p w14:paraId="3A9A380A" w14:textId="77777777" w:rsidR="00FA3118" w:rsidRDefault="00FA3118">
      <w:pPr>
        <w:pStyle w:val="BodyText"/>
        <w:spacing w:before="0"/>
        <w:ind w:left="0"/>
      </w:pPr>
    </w:p>
    <w:p w14:paraId="7C49D748" w14:textId="77777777" w:rsidR="00FA3118" w:rsidRDefault="00FA3118">
      <w:pPr>
        <w:pStyle w:val="BodyText"/>
        <w:spacing w:before="0"/>
        <w:ind w:left="0"/>
      </w:pPr>
    </w:p>
    <w:p w14:paraId="37D4D52D" w14:textId="77777777" w:rsidR="00FA3118" w:rsidRDefault="00FA3118">
      <w:pPr>
        <w:pStyle w:val="BodyText"/>
        <w:spacing w:before="0"/>
        <w:ind w:left="0"/>
      </w:pPr>
    </w:p>
    <w:p w14:paraId="7B81688C" w14:textId="77777777" w:rsidR="007D7772" w:rsidRDefault="007D7772" w:rsidP="00E32A3C">
      <w:pPr>
        <w:pStyle w:val="BodyText"/>
        <w:spacing w:before="0" w:line="259" w:lineRule="auto"/>
        <w:ind w:right="119"/>
        <w:rPr>
          <w:b/>
          <w:bCs/>
        </w:rPr>
      </w:pPr>
    </w:p>
    <w:p w14:paraId="2F7A0951" w14:textId="1DCDCEC0" w:rsidR="00B8254D" w:rsidRDefault="00B8254D" w:rsidP="00E32A3C">
      <w:pPr>
        <w:pStyle w:val="BodyText"/>
        <w:spacing w:before="0" w:line="259" w:lineRule="auto"/>
        <w:ind w:right="119"/>
        <w:rPr>
          <w:b/>
          <w:bCs/>
        </w:rPr>
      </w:pPr>
      <w:r w:rsidRPr="00B8254D">
        <w:rPr>
          <w:b/>
          <w:bCs/>
        </w:rPr>
        <w:t xml:space="preserve">Objects of Club </w:t>
      </w:r>
    </w:p>
    <w:p w14:paraId="669C0A89" w14:textId="77777777" w:rsidR="003A3175" w:rsidRDefault="003A3175" w:rsidP="003A3175">
      <w:pPr>
        <w:pStyle w:val="BodyText"/>
        <w:spacing w:before="0" w:line="259" w:lineRule="auto"/>
        <w:ind w:right="119"/>
        <w:rPr>
          <w:b/>
          <w:bCs/>
        </w:rPr>
      </w:pPr>
    </w:p>
    <w:p w14:paraId="263F6ED5" w14:textId="081E3E53" w:rsidR="00145A01" w:rsidRPr="00351B85" w:rsidRDefault="00F77C8F" w:rsidP="00145A01">
      <w:pPr>
        <w:pStyle w:val="BodyText"/>
        <w:numPr>
          <w:ilvl w:val="0"/>
          <w:numId w:val="2"/>
        </w:numPr>
        <w:spacing w:before="0" w:line="259" w:lineRule="auto"/>
        <w:ind w:right="119"/>
      </w:pPr>
      <w:r w:rsidRPr="00351B85">
        <w:t>Promote and encourage accessibility to all</w:t>
      </w:r>
      <w:r w:rsidR="0071359F" w:rsidRPr="00351B85">
        <w:t xml:space="preserve"> that allows people of all – abilities to play and become actively involved in the sport of netball.</w:t>
      </w:r>
    </w:p>
    <w:p w14:paraId="3A516A1D" w14:textId="0324D121" w:rsidR="0071359F" w:rsidRDefault="00817C26" w:rsidP="00145A01">
      <w:pPr>
        <w:pStyle w:val="BodyText"/>
        <w:numPr>
          <w:ilvl w:val="0"/>
          <w:numId w:val="2"/>
        </w:numPr>
        <w:spacing w:before="0" w:line="259" w:lineRule="auto"/>
        <w:ind w:right="119"/>
      </w:pPr>
      <w:r w:rsidRPr="00351B85">
        <w:t xml:space="preserve">Continue to actively promote the development of all participants by working to increase participation, allowing for individual physical development, increased </w:t>
      </w:r>
      <w:r w:rsidR="00351B85" w:rsidRPr="00351B85">
        <w:t>resilience,</w:t>
      </w:r>
      <w:r w:rsidRPr="00351B85">
        <w:t xml:space="preserve"> and un</w:t>
      </w:r>
      <w:r w:rsidR="00351B85" w:rsidRPr="00351B85">
        <w:t xml:space="preserve">precedented support in achieving netball goals. </w:t>
      </w:r>
    </w:p>
    <w:p w14:paraId="449E53A3" w14:textId="0DD6BED8" w:rsidR="002B61DD" w:rsidRPr="00E8180D" w:rsidRDefault="002B61DD" w:rsidP="00EB0555">
      <w:pPr>
        <w:pStyle w:val="BodyText"/>
        <w:numPr>
          <w:ilvl w:val="0"/>
          <w:numId w:val="2"/>
        </w:numPr>
        <w:spacing w:before="56" w:line="259" w:lineRule="auto"/>
        <w:ind w:right="166"/>
      </w:pPr>
      <w:r>
        <w:t>Lynbrook Stingers Netball Club have adopted the Netball Victoria commitment to the Child Safety Standards</w:t>
      </w:r>
      <w:r>
        <w:rPr>
          <w:spacing w:val="-12"/>
        </w:rPr>
        <w:t xml:space="preserve"> </w:t>
      </w:r>
      <w:r>
        <w:t>as</w:t>
      </w:r>
      <w:r>
        <w:rPr>
          <w:spacing w:val="-10"/>
        </w:rPr>
        <w:t xml:space="preserve"> </w:t>
      </w:r>
      <w:r>
        <w:t>outlined</w:t>
      </w:r>
      <w:r>
        <w:rPr>
          <w:spacing w:val="-10"/>
        </w:rPr>
        <w:t xml:space="preserve"> </w:t>
      </w:r>
      <w:r>
        <w:t>by</w:t>
      </w:r>
      <w:r>
        <w:rPr>
          <w:spacing w:val="-10"/>
        </w:rPr>
        <w:t xml:space="preserve"> </w:t>
      </w:r>
      <w:r>
        <w:t>Netball</w:t>
      </w:r>
      <w:r>
        <w:rPr>
          <w:spacing w:val="-11"/>
        </w:rPr>
        <w:t xml:space="preserve"> </w:t>
      </w:r>
      <w:r>
        <w:t>Victoria</w:t>
      </w:r>
      <w:r>
        <w:rPr>
          <w:spacing w:val="-10"/>
        </w:rPr>
        <w:t xml:space="preserve"> </w:t>
      </w:r>
      <w:r w:rsidR="00387F46">
        <w:t xml:space="preserve">                                                   </w:t>
      </w:r>
      <w:hyperlink r:id="rId6" w:history="1">
        <w:r w:rsidR="00387F46" w:rsidRPr="00537E60">
          <w:rPr>
            <w:rStyle w:val="Hyperlink"/>
          </w:rPr>
          <w:t>https://vic.netball.com.au/child-safety-netball-</w:t>
        </w:r>
        <w:r w:rsidR="00387F46" w:rsidRPr="00537E60">
          <w:rPr>
            <w:rStyle w:val="Hyperlink"/>
            <w:spacing w:val="-2"/>
          </w:rPr>
          <w:t>resources</w:t>
        </w:r>
      </w:hyperlink>
    </w:p>
    <w:p w14:paraId="4CE6BD49" w14:textId="77777777" w:rsidR="00E8180D" w:rsidRDefault="00E8180D" w:rsidP="00E8180D">
      <w:pPr>
        <w:pStyle w:val="BodyText"/>
        <w:spacing w:before="56" w:line="259" w:lineRule="auto"/>
        <w:ind w:right="166"/>
        <w:rPr>
          <w:color w:val="0462C1"/>
          <w:u w:val="single" w:color="0462C1"/>
        </w:rPr>
      </w:pPr>
    </w:p>
    <w:p w14:paraId="39C192D5" w14:textId="77777777" w:rsidR="00E8180D" w:rsidRDefault="00E8180D" w:rsidP="00E8180D">
      <w:pPr>
        <w:pStyle w:val="BodyText"/>
        <w:spacing w:before="56" w:line="259" w:lineRule="auto"/>
        <w:ind w:right="166"/>
      </w:pPr>
    </w:p>
    <w:p w14:paraId="2E7AFAA0" w14:textId="4E253508" w:rsidR="002B61DD" w:rsidRPr="0050399D" w:rsidRDefault="0050399D" w:rsidP="002B61DD">
      <w:pPr>
        <w:pStyle w:val="BodyText"/>
        <w:spacing w:before="0" w:line="259" w:lineRule="auto"/>
        <w:ind w:right="119"/>
        <w:rPr>
          <w:b/>
          <w:bCs/>
        </w:rPr>
      </w:pPr>
      <w:r w:rsidRPr="0050399D">
        <w:rPr>
          <w:b/>
          <w:bCs/>
        </w:rPr>
        <w:lastRenderedPageBreak/>
        <w:t>Rules and Powers of an Incorporated Body</w:t>
      </w:r>
    </w:p>
    <w:p w14:paraId="615E0156" w14:textId="77777777" w:rsidR="0050399D" w:rsidRDefault="0050399D" w:rsidP="002B61DD">
      <w:pPr>
        <w:pStyle w:val="BodyText"/>
        <w:spacing w:before="0" w:line="259" w:lineRule="auto"/>
        <w:ind w:right="119"/>
      </w:pPr>
    </w:p>
    <w:p w14:paraId="326BA0BA" w14:textId="6EB3D1B0" w:rsidR="006A5366" w:rsidRDefault="00E8180D" w:rsidP="0050399D">
      <w:pPr>
        <w:pStyle w:val="BodyText"/>
        <w:numPr>
          <w:ilvl w:val="0"/>
          <w:numId w:val="2"/>
        </w:numPr>
        <w:spacing w:before="0" w:line="259" w:lineRule="auto"/>
        <w:ind w:right="119"/>
      </w:pPr>
      <w:r>
        <w:t xml:space="preserve">By-Laws are additional rules which apply to all members of any club or association which generally deal with </w:t>
      </w:r>
      <w:r w:rsidR="006A5366">
        <w:t>internal</w:t>
      </w:r>
      <w:r>
        <w:t xml:space="preserve"> and administrative matters. </w:t>
      </w:r>
    </w:p>
    <w:p w14:paraId="551BB17C" w14:textId="77777777" w:rsidR="00922552" w:rsidRDefault="00922552" w:rsidP="00922552">
      <w:pPr>
        <w:pStyle w:val="BodyText"/>
        <w:spacing w:before="0" w:line="259" w:lineRule="auto"/>
        <w:ind w:left="460" w:right="119"/>
      </w:pPr>
    </w:p>
    <w:p w14:paraId="68537B7B" w14:textId="77777777" w:rsidR="006A5366" w:rsidRPr="00922552" w:rsidRDefault="00E8180D" w:rsidP="0050399D">
      <w:pPr>
        <w:pStyle w:val="BodyText"/>
        <w:numPr>
          <w:ilvl w:val="0"/>
          <w:numId w:val="2"/>
        </w:numPr>
        <w:spacing w:before="0" w:line="259" w:lineRule="auto"/>
        <w:ind w:right="119"/>
      </w:pPr>
      <w:r>
        <w:t>When a matter cannot be resolved or answered with</w:t>
      </w:r>
      <w:r>
        <w:rPr>
          <w:spacing w:val="-1"/>
        </w:rPr>
        <w:t xml:space="preserve"> </w:t>
      </w:r>
      <w:r>
        <w:t>the</w:t>
      </w:r>
      <w:r>
        <w:rPr>
          <w:spacing w:val="-3"/>
        </w:rPr>
        <w:t xml:space="preserve"> </w:t>
      </w:r>
      <w:r>
        <w:t>By-Laws</w:t>
      </w:r>
      <w:r>
        <w:rPr>
          <w:spacing w:val="-3"/>
        </w:rPr>
        <w:t xml:space="preserve"> </w:t>
      </w:r>
      <w:r>
        <w:t>then</w:t>
      </w:r>
      <w:r>
        <w:rPr>
          <w:spacing w:val="-3"/>
        </w:rPr>
        <w:t xml:space="preserve"> </w:t>
      </w:r>
      <w:r>
        <w:t>we</w:t>
      </w:r>
      <w:r>
        <w:rPr>
          <w:spacing w:val="-1"/>
        </w:rPr>
        <w:t xml:space="preserve"> </w:t>
      </w:r>
      <w:r>
        <w:t>refer</w:t>
      </w:r>
      <w:r>
        <w:rPr>
          <w:spacing w:val="-1"/>
        </w:rPr>
        <w:t xml:space="preserve"> </w:t>
      </w:r>
      <w:r>
        <w:t>to</w:t>
      </w:r>
      <w:r>
        <w:rPr>
          <w:spacing w:val="-2"/>
        </w:rPr>
        <w:t xml:space="preserve"> </w:t>
      </w:r>
      <w:r>
        <w:t>the</w:t>
      </w:r>
      <w:r>
        <w:rPr>
          <w:spacing w:val="-1"/>
        </w:rPr>
        <w:t xml:space="preserve"> </w:t>
      </w:r>
      <w:r>
        <w:t>constitution</w:t>
      </w:r>
      <w:r>
        <w:rPr>
          <w:spacing w:val="-4"/>
        </w:rPr>
        <w:t xml:space="preserve"> </w:t>
      </w:r>
      <w:r>
        <w:t>to</w:t>
      </w:r>
      <w:r>
        <w:rPr>
          <w:spacing w:val="-4"/>
        </w:rPr>
        <w:t xml:space="preserve"> </w:t>
      </w:r>
      <w:r>
        <w:t>help</w:t>
      </w:r>
      <w:r>
        <w:rPr>
          <w:spacing w:val="-2"/>
        </w:rPr>
        <w:t xml:space="preserve"> </w:t>
      </w:r>
      <w:r>
        <w:t>resolve</w:t>
      </w:r>
      <w:r>
        <w:rPr>
          <w:spacing w:val="-3"/>
        </w:rPr>
        <w:t xml:space="preserve"> </w:t>
      </w:r>
      <w:r>
        <w:t>or</w:t>
      </w:r>
      <w:r>
        <w:rPr>
          <w:spacing w:val="-4"/>
        </w:rPr>
        <w:t xml:space="preserve"> </w:t>
      </w:r>
      <w:r>
        <w:t>answer</w:t>
      </w:r>
      <w:r>
        <w:rPr>
          <w:spacing w:val="-1"/>
        </w:rPr>
        <w:t xml:space="preserve"> </w:t>
      </w:r>
      <w:r>
        <w:t>the</w:t>
      </w:r>
      <w:r>
        <w:rPr>
          <w:spacing w:val="-6"/>
        </w:rPr>
        <w:t xml:space="preserve"> </w:t>
      </w:r>
      <w:r>
        <w:t>matter</w:t>
      </w:r>
      <w:r>
        <w:rPr>
          <w:spacing w:val="-1"/>
        </w:rPr>
        <w:t xml:space="preserve"> </w:t>
      </w:r>
      <w:r>
        <w:t>at</w:t>
      </w:r>
      <w:r>
        <w:rPr>
          <w:spacing w:val="-1"/>
        </w:rPr>
        <w:t xml:space="preserve"> </w:t>
      </w:r>
      <w:r>
        <w:t>hand.</w:t>
      </w:r>
      <w:r>
        <w:rPr>
          <w:spacing w:val="-2"/>
        </w:rPr>
        <w:t xml:space="preserve"> </w:t>
      </w:r>
    </w:p>
    <w:p w14:paraId="73F38BF1" w14:textId="77777777" w:rsidR="00922552" w:rsidRDefault="00922552" w:rsidP="00922552">
      <w:pPr>
        <w:pStyle w:val="ListParagraph"/>
      </w:pPr>
    </w:p>
    <w:p w14:paraId="398F1599" w14:textId="038033E5" w:rsidR="00FA3118" w:rsidRPr="00922552" w:rsidRDefault="00E8180D" w:rsidP="0050399D">
      <w:pPr>
        <w:pStyle w:val="BodyText"/>
        <w:numPr>
          <w:ilvl w:val="0"/>
          <w:numId w:val="2"/>
        </w:numPr>
        <w:spacing w:before="0" w:line="259" w:lineRule="auto"/>
        <w:ind w:right="119"/>
      </w:pPr>
      <w:r>
        <w:t xml:space="preserve">We also follow all policies, procedures, and related documentation from Netball Victoria &amp; Netball </w:t>
      </w:r>
      <w:r>
        <w:rPr>
          <w:spacing w:val="-2"/>
        </w:rPr>
        <w:t>Australia.</w:t>
      </w:r>
    </w:p>
    <w:p w14:paraId="2100260E" w14:textId="77777777" w:rsidR="00922552" w:rsidRDefault="00922552" w:rsidP="00922552">
      <w:pPr>
        <w:pStyle w:val="ListParagraph"/>
      </w:pPr>
    </w:p>
    <w:p w14:paraId="29CC7E30" w14:textId="504EB71B" w:rsidR="000B46AE" w:rsidRPr="000B46AE" w:rsidRDefault="000B46AE" w:rsidP="0050399D">
      <w:pPr>
        <w:pStyle w:val="BodyText"/>
        <w:numPr>
          <w:ilvl w:val="0"/>
          <w:numId w:val="2"/>
        </w:numPr>
        <w:spacing w:before="0" w:line="259" w:lineRule="auto"/>
        <w:ind w:right="119"/>
      </w:pPr>
      <w:r>
        <w:rPr>
          <w:spacing w:val="-2"/>
        </w:rPr>
        <w:t xml:space="preserve">The current constitution to be used is the Consumer Affairs Victoria Associations Incorporation Reform Act 2012 Model Rules for an Incorporated Association. </w:t>
      </w:r>
    </w:p>
    <w:p w14:paraId="25665B08" w14:textId="541D60D1" w:rsidR="000B46AE" w:rsidRDefault="006619F1" w:rsidP="000B46AE">
      <w:pPr>
        <w:pStyle w:val="BodyText"/>
        <w:spacing w:before="0" w:line="259" w:lineRule="auto"/>
        <w:ind w:left="460" w:right="119"/>
        <w:rPr>
          <w:rStyle w:val="Hyperlink"/>
        </w:rPr>
      </w:pPr>
      <w:hyperlink r:id="rId7" w:history="1">
        <w:r w:rsidR="00387F46" w:rsidRPr="00537E60">
          <w:rPr>
            <w:rStyle w:val="Hyperlink"/>
          </w:rPr>
          <w:t>https://www.consumer.vic.gov.au/library/forms/clubs-and-not-for-profits/incorporated-associations/model-rules-for-an-incorporated-association.doc</w:t>
        </w:r>
      </w:hyperlink>
    </w:p>
    <w:p w14:paraId="1CB18E56" w14:textId="77777777" w:rsidR="00C1778E" w:rsidRDefault="00C1778E" w:rsidP="000B46AE">
      <w:pPr>
        <w:pStyle w:val="BodyText"/>
        <w:spacing w:before="0" w:line="259" w:lineRule="auto"/>
        <w:ind w:left="460" w:right="119"/>
        <w:rPr>
          <w:rStyle w:val="Hyperlink"/>
        </w:rPr>
      </w:pPr>
    </w:p>
    <w:p w14:paraId="50E1EA66" w14:textId="77777777" w:rsidR="00C1778E" w:rsidRDefault="00C1778E" w:rsidP="000B46AE">
      <w:pPr>
        <w:pStyle w:val="BodyText"/>
        <w:spacing w:before="0" w:line="259" w:lineRule="auto"/>
        <w:ind w:left="460" w:right="119"/>
        <w:rPr>
          <w:rStyle w:val="Hyperlink"/>
        </w:rPr>
      </w:pPr>
    </w:p>
    <w:p w14:paraId="64F4B503" w14:textId="77777777" w:rsidR="00C1778E" w:rsidRPr="00C74471" w:rsidRDefault="00C1778E" w:rsidP="00C1778E">
      <w:pPr>
        <w:pStyle w:val="BodyText"/>
        <w:spacing w:before="0"/>
        <w:ind w:left="0"/>
        <w:rPr>
          <w:b/>
          <w:bCs/>
        </w:rPr>
      </w:pPr>
      <w:r w:rsidRPr="00C74471">
        <w:rPr>
          <w:b/>
          <w:bCs/>
        </w:rPr>
        <w:t xml:space="preserve">Code of Conduct </w:t>
      </w:r>
    </w:p>
    <w:p w14:paraId="1AD12C5A" w14:textId="77777777" w:rsidR="00C1778E" w:rsidRDefault="00C1778E" w:rsidP="00C1778E">
      <w:pPr>
        <w:pStyle w:val="BodyText"/>
        <w:spacing w:before="0"/>
        <w:ind w:left="0"/>
      </w:pPr>
    </w:p>
    <w:p w14:paraId="659F40A0" w14:textId="28047866" w:rsidR="00C1778E" w:rsidRDefault="00C1778E" w:rsidP="00C1778E">
      <w:pPr>
        <w:pStyle w:val="BodyText"/>
        <w:numPr>
          <w:ilvl w:val="0"/>
          <w:numId w:val="2"/>
        </w:numPr>
        <w:spacing w:before="0"/>
        <w:rPr>
          <w:rFonts w:asciiTheme="minorHAnsi" w:hAnsiTheme="minorHAnsi" w:cstheme="minorHAnsi"/>
        </w:rPr>
      </w:pPr>
      <w:r>
        <w:rPr>
          <w:rFonts w:asciiTheme="minorHAnsi" w:hAnsiTheme="minorHAnsi" w:cstheme="minorHAnsi"/>
        </w:rPr>
        <w:t>Lynbrook Stingers Netball Club will follow the codes of conduct in accordance with Netball Victoria Guidelines:</w:t>
      </w:r>
    </w:p>
    <w:p w14:paraId="297F225A" w14:textId="77777777" w:rsidR="00C1778E" w:rsidRDefault="00C1778E" w:rsidP="00C1778E">
      <w:pPr>
        <w:pStyle w:val="BodyText"/>
        <w:spacing w:before="0"/>
        <w:ind w:left="0"/>
        <w:rPr>
          <w:rFonts w:asciiTheme="minorHAnsi" w:hAnsiTheme="minorHAnsi" w:cstheme="minorHAnsi"/>
        </w:rPr>
      </w:pPr>
    </w:p>
    <w:p w14:paraId="0D55A393" w14:textId="6F064B64" w:rsidR="00C1778E" w:rsidRDefault="00C1778E" w:rsidP="00C1778E">
      <w:pPr>
        <w:pStyle w:val="BodyText"/>
        <w:numPr>
          <w:ilvl w:val="0"/>
          <w:numId w:val="2"/>
        </w:numPr>
        <w:spacing w:before="0"/>
        <w:rPr>
          <w:rFonts w:asciiTheme="minorHAnsi" w:hAnsiTheme="minorHAnsi" w:cstheme="minorHAnsi"/>
        </w:rPr>
      </w:pPr>
      <w:r w:rsidRPr="00810521">
        <w:rPr>
          <w:rFonts w:asciiTheme="minorHAnsi" w:hAnsiTheme="minorHAnsi" w:cstheme="minorHAnsi"/>
        </w:rPr>
        <w:t>Netball Victoria has put together a series of Codes of Conduct that are expected of every person involved in the netball community, as well as identifying the types of behaviors that will not be tolerated.</w:t>
      </w:r>
      <w:r>
        <w:rPr>
          <w:rFonts w:asciiTheme="minorHAnsi" w:hAnsiTheme="minorHAnsi" w:cstheme="minorHAnsi"/>
        </w:rPr>
        <w:t xml:space="preserve"> </w:t>
      </w:r>
    </w:p>
    <w:p w14:paraId="2970FFD1" w14:textId="77777777" w:rsidR="00C1778E" w:rsidRDefault="00C1778E" w:rsidP="00C1778E">
      <w:pPr>
        <w:pStyle w:val="BodyText"/>
        <w:spacing w:before="0"/>
        <w:ind w:left="0"/>
        <w:rPr>
          <w:rFonts w:asciiTheme="minorHAnsi" w:hAnsiTheme="minorHAnsi" w:cstheme="minorHAnsi"/>
        </w:rPr>
      </w:pPr>
    </w:p>
    <w:p w14:paraId="6F12BE5A" w14:textId="77777777" w:rsidR="00C1778E" w:rsidRDefault="006619F1" w:rsidP="00C1778E">
      <w:pPr>
        <w:pStyle w:val="BodyText"/>
        <w:spacing w:before="0"/>
        <w:ind w:left="0"/>
      </w:pPr>
      <w:hyperlink r:id="rId8" w:history="1">
        <w:r w:rsidR="00C1778E">
          <w:rPr>
            <w:rStyle w:val="Hyperlink"/>
          </w:rPr>
          <w:t>General Code of Conduct.pdf (netball.com.au)</w:t>
        </w:r>
      </w:hyperlink>
    </w:p>
    <w:p w14:paraId="3D1D8333" w14:textId="77777777" w:rsidR="00C1778E" w:rsidRDefault="00C1778E" w:rsidP="00C1778E">
      <w:pPr>
        <w:pStyle w:val="BodyText"/>
        <w:spacing w:before="0"/>
        <w:ind w:left="0"/>
      </w:pPr>
    </w:p>
    <w:p w14:paraId="303F02C9" w14:textId="77777777" w:rsidR="00C1778E" w:rsidRDefault="006619F1" w:rsidP="00C1778E">
      <w:pPr>
        <w:pStyle w:val="BodyText"/>
        <w:spacing w:before="0"/>
        <w:ind w:left="0"/>
      </w:pPr>
      <w:hyperlink r:id="rId9" w:history="1">
        <w:r w:rsidR="00C1778E">
          <w:rPr>
            <w:rStyle w:val="Hyperlink"/>
          </w:rPr>
          <w:t>Child-Safety-Code-of-Conduct.pdf (netball.com.au)</w:t>
        </w:r>
      </w:hyperlink>
    </w:p>
    <w:p w14:paraId="7C5AA8E4" w14:textId="77777777" w:rsidR="00C1778E" w:rsidRDefault="00C1778E" w:rsidP="00C1778E">
      <w:pPr>
        <w:pStyle w:val="BodyText"/>
        <w:spacing w:before="0"/>
        <w:ind w:left="0"/>
      </w:pPr>
    </w:p>
    <w:p w14:paraId="3D0E24CB" w14:textId="77777777" w:rsidR="00C1778E" w:rsidRDefault="006619F1" w:rsidP="00C1778E">
      <w:pPr>
        <w:pStyle w:val="BodyText"/>
        <w:spacing w:before="0"/>
        <w:ind w:left="0"/>
      </w:pPr>
      <w:hyperlink r:id="rId10" w:history="1">
        <w:r w:rsidR="00C1778E">
          <w:rPr>
            <w:rStyle w:val="Hyperlink"/>
          </w:rPr>
          <w:t>Code of Conduct - Junior Player.pdf (netball.com.au)</w:t>
        </w:r>
      </w:hyperlink>
    </w:p>
    <w:p w14:paraId="62A66439" w14:textId="77777777" w:rsidR="00C1778E" w:rsidRDefault="00C1778E" w:rsidP="00C1778E">
      <w:pPr>
        <w:pStyle w:val="BodyText"/>
        <w:spacing w:before="0"/>
        <w:ind w:left="0"/>
      </w:pPr>
    </w:p>
    <w:p w14:paraId="245FCECD" w14:textId="77777777" w:rsidR="00C1778E" w:rsidRDefault="006619F1" w:rsidP="00C1778E">
      <w:pPr>
        <w:pStyle w:val="BodyText"/>
        <w:spacing w:before="0"/>
        <w:ind w:left="0"/>
      </w:pPr>
      <w:hyperlink r:id="rId11" w:history="1">
        <w:r w:rsidR="00C1778E">
          <w:rPr>
            <w:rStyle w:val="Hyperlink"/>
          </w:rPr>
          <w:t>Code of Conduct - Player.pdf (netball.com.au)</w:t>
        </w:r>
      </w:hyperlink>
    </w:p>
    <w:p w14:paraId="0A8D5E20" w14:textId="77777777" w:rsidR="00C1778E" w:rsidRDefault="00C1778E" w:rsidP="00C1778E">
      <w:pPr>
        <w:pStyle w:val="BodyText"/>
        <w:spacing w:before="0"/>
        <w:ind w:left="0"/>
      </w:pPr>
    </w:p>
    <w:p w14:paraId="6C60A852" w14:textId="77777777" w:rsidR="00C1778E" w:rsidRDefault="006619F1" w:rsidP="00C1778E">
      <w:pPr>
        <w:pStyle w:val="BodyText"/>
        <w:spacing w:before="0"/>
        <w:ind w:left="0"/>
      </w:pPr>
      <w:hyperlink r:id="rId12" w:history="1">
        <w:r w:rsidR="00C1778E">
          <w:rPr>
            <w:rStyle w:val="Hyperlink"/>
          </w:rPr>
          <w:t>Code of Conduct Coaches.pdf (netball.com.au)</w:t>
        </w:r>
      </w:hyperlink>
      <w:r w:rsidR="00C1778E" w:rsidRPr="00DF474D">
        <w:t xml:space="preserve"> </w:t>
      </w:r>
    </w:p>
    <w:p w14:paraId="5326428E" w14:textId="77777777" w:rsidR="00C1778E" w:rsidRDefault="00C1778E" w:rsidP="00C1778E">
      <w:pPr>
        <w:pStyle w:val="BodyText"/>
        <w:spacing w:before="0"/>
        <w:ind w:left="0"/>
      </w:pPr>
    </w:p>
    <w:p w14:paraId="7DD429A8" w14:textId="77777777" w:rsidR="00C1778E" w:rsidRDefault="006619F1" w:rsidP="00C1778E">
      <w:pPr>
        <w:pStyle w:val="BodyText"/>
        <w:spacing w:before="0"/>
        <w:ind w:left="0"/>
      </w:pPr>
      <w:hyperlink r:id="rId13" w:history="1">
        <w:r w:rsidR="00C1778E">
          <w:rPr>
            <w:rStyle w:val="Hyperlink"/>
          </w:rPr>
          <w:t>Code of Conduct - Administrator.pdf (netball.com.au)</w:t>
        </w:r>
      </w:hyperlink>
    </w:p>
    <w:p w14:paraId="4F4F1DB2" w14:textId="77777777" w:rsidR="00C1778E" w:rsidRDefault="00C1778E" w:rsidP="00C1778E">
      <w:pPr>
        <w:pStyle w:val="BodyText"/>
        <w:spacing w:before="0"/>
        <w:ind w:left="0"/>
      </w:pPr>
    </w:p>
    <w:p w14:paraId="293325AF" w14:textId="77777777" w:rsidR="00C1778E" w:rsidRDefault="006619F1" w:rsidP="00C1778E">
      <w:pPr>
        <w:pStyle w:val="BodyText"/>
        <w:spacing w:before="0"/>
        <w:ind w:left="0"/>
      </w:pPr>
      <w:hyperlink r:id="rId14" w:history="1">
        <w:r w:rsidR="00C1778E">
          <w:rPr>
            <w:rStyle w:val="Hyperlink"/>
          </w:rPr>
          <w:t>Code of Conduct - Guardian.pdf (netball.com.au)</w:t>
        </w:r>
      </w:hyperlink>
    </w:p>
    <w:p w14:paraId="2A397342" w14:textId="77777777" w:rsidR="00C1778E" w:rsidRDefault="00C1778E" w:rsidP="00C1778E">
      <w:pPr>
        <w:pStyle w:val="BodyText"/>
        <w:spacing w:before="0"/>
        <w:ind w:left="0"/>
      </w:pPr>
    </w:p>
    <w:p w14:paraId="790765CB" w14:textId="77777777" w:rsidR="00C1778E" w:rsidRDefault="006619F1" w:rsidP="00C1778E">
      <w:pPr>
        <w:pStyle w:val="BodyText"/>
        <w:spacing w:before="0"/>
        <w:ind w:left="0"/>
        <w:rPr>
          <w:rStyle w:val="Hyperlink"/>
        </w:rPr>
      </w:pPr>
      <w:hyperlink r:id="rId15" w:history="1">
        <w:r w:rsidR="00C1778E">
          <w:rPr>
            <w:rStyle w:val="Hyperlink"/>
          </w:rPr>
          <w:t>Code of Conduct - Spectator.pdf (netball.com.au)</w:t>
        </w:r>
      </w:hyperlink>
    </w:p>
    <w:p w14:paraId="0109AD3D" w14:textId="77777777" w:rsidR="00A525EF" w:rsidRDefault="00A525EF" w:rsidP="00C1778E">
      <w:pPr>
        <w:pStyle w:val="BodyText"/>
        <w:spacing w:before="0"/>
        <w:ind w:left="0"/>
        <w:rPr>
          <w:rStyle w:val="Hyperlink"/>
        </w:rPr>
      </w:pPr>
    </w:p>
    <w:p w14:paraId="3A8C3527" w14:textId="77777777" w:rsidR="00A525EF" w:rsidRDefault="00A525EF" w:rsidP="00C1778E">
      <w:pPr>
        <w:pStyle w:val="BodyText"/>
        <w:spacing w:before="0"/>
        <w:ind w:left="0"/>
        <w:rPr>
          <w:rStyle w:val="Hyperlink"/>
        </w:rPr>
      </w:pPr>
    </w:p>
    <w:p w14:paraId="4CD7E41A" w14:textId="77777777" w:rsidR="00922552" w:rsidRDefault="00922552" w:rsidP="00C1778E">
      <w:pPr>
        <w:pStyle w:val="BodyText"/>
        <w:spacing w:before="0"/>
        <w:ind w:left="0"/>
        <w:rPr>
          <w:rStyle w:val="Hyperlink"/>
        </w:rPr>
      </w:pPr>
    </w:p>
    <w:p w14:paraId="41CD4426" w14:textId="77777777" w:rsidR="00922552" w:rsidRDefault="00922552" w:rsidP="00C1778E">
      <w:pPr>
        <w:pStyle w:val="BodyText"/>
        <w:spacing w:before="0"/>
        <w:ind w:left="0"/>
        <w:rPr>
          <w:rStyle w:val="Hyperlink"/>
        </w:rPr>
      </w:pPr>
    </w:p>
    <w:p w14:paraId="21BA5BF0" w14:textId="77777777" w:rsidR="00922552" w:rsidRDefault="00922552" w:rsidP="00C1778E">
      <w:pPr>
        <w:pStyle w:val="BodyText"/>
        <w:spacing w:before="0"/>
        <w:ind w:left="0"/>
        <w:rPr>
          <w:rStyle w:val="Hyperlink"/>
        </w:rPr>
      </w:pPr>
    </w:p>
    <w:p w14:paraId="2AE0FCCF" w14:textId="77777777" w:rsidR="00922552" w:rsidRDefault="00922552" w:rsidP="00C1778E">
      <w:pPr>
        <w:pStyle w:val="BodyText"/>
        <w:spacing w:before="0"/>
        <w:ind w:left="0"/>
        <w:rPr>
          <w:rStyle w:val="Hyperlink"/>
        </w:rPr>
      </w:pPr>
    </w:p>
    <w:p w14:paraId="45AD7199" w14:textId="77777777" w:rsidR="00922552" w:rsidRDefault="00922552" w:rsidP="00C1778E">
      <w:pPr>
        <w:pStyle w:val="BodyText"/>
        <w:spacing w:before="0"/>
        <w:ind w:left="0"/>
        <w:rPr>
          <w:rStyle w:val="Hyperlink"/>
        </w:rPr>
      </w:pPr>
    </w:p>
    <w:p w14:paraId="579D00C4" w14:textId="77777777" w:rsidR="00922552" w:rsidRDefault="00922552" w:rsidP="00C1778E">
      <w:pPr>
        <w:pStyle w:val="BodyText"/>
        <w:spacing w:before="0"/>
        <w:ind w:left="0"/>
        <w:rPr>
          <w:rStyle w:val="Hyperlink"/>
        </w:rPr>
      </w:pPr>
    </w:p>
    <w:p w14:paraId="744AC832" w14:textId="77777777" w:rsidR="00922552" w:rsidRDefault="00922552" w:rsidP="00C1778E">
      <w:pPr>
        <w:pStyle w:val="BodyText"/>
        <w:spacing w:before="0"/>
        <w:ind w:left="0"/>
        <w:rPr>
          <w:rStyle w:val="Hyperlink"/>
        </w:rPr>
      </w:pPr>
    </w:p>
    <w:p w14:paraId="36DF4A12" w14:textId="77777777" w:rsidR="00922552" w:rsidRDefault="00922552" w:rsidP="00C1778E">
      <w:pPr>
        <w:pStyle w:val="BodyText"/>
        <w:spacing w:before="0"/>
        <w:ind w:left="0"/>
        <w:rPr>
          <w:rStyle w:val="Hyperlink"/>
        </w:rPr>
      </w:pPr>
    </w:p>
    <w:p w14:paraId="6314D590" w14:textId="77777777" w:rsidR="00922552" w:rsidRDefault="00922552" w:rsidP="00C1778E">
      <w:pPr>
        <w:pStyle w:val="BodyText"/>
        <w:spacing w:before="0"/>
        <w:ind w:left="0"/>
        <w:rPr>
          <w:rStyle w:val="Hyperlink"/>
        </w:rPr>
      </w:pPr>
    </w:p>
    <w:p w14:paraId="2F6FE432" w14:textId="77777777" w:rsidR="00922552" w:rsidRDefault="00922552" w:rsidP="00C1778E">
      <w:pPr>
        <w:pStyle w:val="BodyText"/>
        <w:spacing w:before="0"/>
        <w:ind w:left="0"/>
        <w:rPr>
          <w:rStyle w:val="Hyperlink"/>
        </w:rPr>
      </w:pPr>
    </w:p>
    <w:p w14:paraId="6C52F82C" w14:textId="77777777" w:rsidR="00922552" w:rsidRDefault="00922552" w:rsidP="00C1778E">
      <w:pPr>
        <w:pStyle w:val="BodyText"/>
        <w:spacing w:before="0"/>
        <w:ind w:left="0"/>
        <w:rPr>
          <w:rStyle w:val="Hyperlink"/>
        </w:rPr>
      </w:pPr>
    </w:p>
    <w:p w14:paraId="3A79D822" w14:textId="77777777" w:rsidR="00922552" w:rsidRDefault="00922552" w:rsidP="00A525EF">
      <w:pPr>
        <w:pStyle w:val="BodyText"/>
        <w:spacing w:before="0"/>
        <w:ind w:left="0"/>
        <w:rPr>
          <w:b/>
          <w:bCs/>
        </w:rPr>
      </w:pPr>
    </w:p>
    <w:p w14:paraId="15EE52E1" w14:textId="76551E57" w:rsidR="00A525EF" w:rsidRPr="00923594" w:rsidRDefault="00A525EF" w:rsidP="00A525EF">
      <w:pPr>
        <w:pStyle w:val="BodyText"/>
        <w:spacing w:before="0"/>
        <w:ind w:left="0"/>
        <w:rPr>
          <w:b/>
          <w:bCs/>
        </w:rPr>
      </w:pPr>
      <w:r w:rsidRPr="00923594">
        <w:rPr>
          <w:b/>
          <w:bCs/>
        </w:rPr>
        <w:lastRenderedPageBreak/>
        <w:t>Child Safety Standards</w:t>
      </w:r>
    </w:p>
    <w:p w14:paraId="72EE4B64" w14:textId="77777777" w:rsidR="00A525EF" w:rsidRDefault="00A525EF" w:rsidP="00A525EF">
      <w:pPr>
        <w:pStyle w:val="BodyText"/>
        <w:spacing w:before="0"/>
        <w:ind w:left="0"/>
      </w:pPr>
    </w:p>
    <w:p w14:paraId="3ACF2A5F" w14:textId="77777777" w:rsidR="00A525EF" w:rsidRPr="00CD3D39" w:rsidRDefault="00A525EF" w:rsidP="00A525EF">
      <w:pPr>
        <w:pStyle w:val="BodyText"/>
        <w:numPr>
          <w:ilvl w:val="0"/>
          <w:numId w:val="3"/>
        </w:numPr>
        <w:spacing w:before="56" w:line="259" w:lineRule="auto"/>
        <w:ind w:right="166"/>
      </w:pPr>
      <w:r>
        <w:t>Lynbrook Stingers Netball Club have adopted the Netball Victoria commitment to the Child Safety Standards</w:t>
      </w:r>
      <w:r>
        <w:rPr>
          <w:spacing w:val="-12"/>
        </w:rPr>
        <w:t xml:space="preserve"> </w:t>
      </w:r>
      <w:r>
        <w:t>as</w:t>
      </w:r>
      <w:r>
        <w:rPr>
          <w:spacing w:val="-10"/>
        </w:rPr>
        <w:t xml:space="preserve"> </w:t>
      </w:r>
      <w:r>
        <w:t>outlined</w:t>
      </w:r>
      <w:r>
        <w:rPr>
          <w:spacing w:val="-10"/>
        </w:rPr>
        <w:t xml:space="preserve"> </w:t>
      </w:r>
      <w:r>
        <w:t>by</w:t>
      </w:r>
      <w:r>
        <w:rPr>
          <w:spacing w:val="-10"/>
        </w:rPr>
        <w:t xml:space="preserve"> </w:t>
      </w:r>
      <w:r>
        <w:t>Netball</w:t>
      </w:r>
      <w:r>
        <w:rPr>
          <w:spacing w:val="-11"/>
        </w:rPr>
        <w:t xml:space="preserve"> </w:t>
      </w:r>
      <w:r>
        <w:t>Victoria</w:t>
      </w:r>
      <w:r>
        <w:rPr>
          <w:spacing w:val="-10"/>
        </w:rPr>
        <w:t xml:space="preserve"> </w:t>
      </w:r>
    </w:p>
    <w:p w14:paraId="38995FD8" w14:textId="77777777" w:rsidR="00A525EF" w:rsidRDefault="006619F1" w:rsidP="00A525EF">
      <w:pPr>
        <w:pStyle w:val="BodyText"/>
        <w:spacing w:before="56" w:line="259" w:lineRule="auto"/>
        <w:ind w:left="720" w:right="166"/>
      </w:pPr>
      <w:hyperlink r:id="rId16" w:history="1">
        <w:r w:rsidR="00A525EF" w:rsidRPr="000570AD">
          <w:rPr>
            <w:rStyle w:val="Hyperlink"/>
          </w:rPr>
          <w:t>https://vic.netball.com.au/child-safety-netball-</w:t>
        </w:r>
        <w:r w:rsidR="00A525EF" w:rsidRPr="000570AD">
          <w:rPr>
            <w:rStyle w:val="Hyperlink"/>
            <w:spacing w:val="-2"/>
          </w:rPr>
          <w:t>resources</w:t>
        </w:r>
      </w:hyperlink>
    </w:p>
    <w:p w14:paraId="6EFEB96F" w14:textId="77777777" w:rsidR="00A525EF" w:rsidRDefault="00A525EF" w:rsidP="00A525EF">
      <w:pPr>
        <w:pStyle w:val="BodyText"/>
        <w:spacing w:before="6"/>
        <w:ind w:left="0"/>
        <w:rPr>
          <w:sz w:val="8"/>
        </w:rPr>
      </w:pPr>
    </w:p>
    <w:p w14:paraId="3D1CBA9B" w14:textId="77777777" w:rsidR="00A525EF" w:rsidRDefault="00A525EF" w:rsidP="00A525EF">
      <w:pPr>
        <w:pStyle w:val="BodyText"/>
        <w:numPr>
          <w:ilvl w:val="0"/>
          <w:numId w:val="3"/>
        </w:numPr>
        <w:spacing w:before="56" w:line="259" w:lineRule="auto"/>
        <w:ind w:right="166"/>
      </w:pPr>
      <w:r>
        <w:t>Every</w:t>
      </w:r>
      <w:r>
        <w:rPr>
          <w:spacing w:val="-4"/>
        </w:rPr>
        <w:t xml:space="preserve"> </w:t>
      </w:r>
      <w:r>
        <w:t>member</w:t>
      </w:r>
      <w:r>
        <w:rPr>
          <w:spacing w:val="-4"/>
        </w:rPr>
        <w:t xml:space="preserve"> </w:t>
      </w:r>
      <w:r>
        <w:t>of</w:t>
      </w:r>
      <w:r>
        <w:rPr>
          <w:spacing w:val="-4"/>
        </w:rPr>
        <w:t xml:space="preserve"> </w:t>
      </w:r>
      <w:r>
        <w:t>Lynbrook</w:t>
      </w:r>
      <w:r>
        <w:rPr>
          <w:spacing w:val="-4"/>
        </w:rPr>
        <w:t xml:space="preserve"> </w:t>
      </w:r>
      <w:r>
        <w:t>Stingers</w:t>
      </w:r>
      <w:r>
        <w:rPr>
          <w:spacing w:val="-2"/>
        </w:rPr>
        <w:t xml:space="preserve"> </w:t>
      </w:r>
      <w:r>
        <w:t>Netball</w:t>
      </w:r>
      <w:r>
        <w:rPr>
          <w:spacing w:val="-6"/>
        </w:rPr>
        <w:t xml:space="preserve"> </w:t>
      </w:r>
      <w:r>
        <w:t>Club</w:t>
      </w:r>
      <w:r>
        <w:rPr>
          <w:spacing w:val="-3"/>
        </w:rPr>
        <w:t xml:space="preserve"> </w:t>
      </w:r>
      <w:r>
        <w:t>and</w:t>
      </w:r>
      <w:r>
        <w:rPr>
          <w:spacing w:val="-3"/>
        </w:rPr>
        <w:t xml:space="preserve"> </w:t>
      </w:r>
      <w:r>
        <w:t>the</w:t>
      </w:r>
      <w:r>
        <w:rPr>
          <w:spacing w:val="-1"/>
        </w:rPr>
        <w:t xml:space="preserve"> </w:t>
      </w:r>
      <w:r>
        <w:t>netball</w:t>
      </w:r>
      <w:r>
        <w:rPr>
          <w:spacing w:val="-3"/>
        </w:rPr>
        <w:t xml:space="preserve"> </w:t>
      </w:r>
      <w:r>
        <w:t>community</w:t>
      </w:r>
      <w:r>
        <w:rPr>
          <w:spacing w:val="-2"/>
        </w:rPr>
        <w:t xml:space="preserve"> </w:t>
      </w:r>
      <w:r>
        <w:t>have</w:t>
      </w:r>
      <w:r>
        <w:rPr>
          <w:spacing w:val="-4"/>
        </w:rPr>
        <w:t xml:space="preserve"> </w:t>
      </w:r>
      <w:r>
        <w:t>a</w:t>
      </w:r>
      <w:r>
        <w:rPr>
          <w:spacing w:val="-2"/>
        </w:rPr>
        <w:t xml:space="preserve"> </w:t>
      </w:r>
      <w:r>
        <w:t>responsibility</w:t>
      </w:r>
      <w:r>
        <w:rPr>
          <w:spacing w:val="-4"/>
        </w:rPr>
        <w:t xml:space="preserve"> </w:t>
      </w:r>
      <w:r>
        <w:t>to understand and undertake their role in ensuring the safety and wellbeing of all children and young people in their care.</w:t>
      </w:r>
    </w:p>
    <w:p w14:paraId="122F99B6" w14:textId="77777777" w:rsidR="00A525EF" w:rsidRDefault="00A525EF" w:rsidP="00A525EF">
      <w:pPr>
        <w:pStyle w:val="BodyText"/>
        <w:numPr>
          <w:ilvl w:val="0"/>
          <w:numId w:val="3"/>
        </w:numPr>
        <w:spacing w:before="159" w:line="259" w:lineRule="auto"/>
        <w:ind w:right="217"/>
      </w:pPr>
      <w:r>
        <w:t>Lynbrook</w:t>
      </w:r>
      <w:r>
        <w:rPr>
          <w:spacing w:val="-4"/>
        </w:rPr>
        <w:t xml:space="preserve"> </w:t>
      </w:r>
      <w:r>
        <w:t>Stingers</w:t>
      </w:r>
      <w:r>
        <w:rPr>
          <w:spacing w:val="-2"/>
        </w:rPr>
        <w:t xml:space="preserve"> </w:t>
      </w:r>
      <w:r>
        <w:t>Netball</w:t>
      </w:r>
      <w:r>
        <w:rPr>
          <w:spacing w:val="-4"/>
        </w:rPr>
        <w:t xml:space="preserve"> </w:t>
      </w:r>
      <w:r>
        <w:t>Club</w:t>
      </w:r>
      <w:r>
        <w:rPr>
          <w:spacing w:val="-3"/>
        </w:rPr>
        <w:t xml:space="preserve"> </w:t>
      </w:r>
      <w:r>
        <w:t>is</w:t>
      </w:r>
      <w:r>
        <w:rPr>
          <w:spacing w:val="-2"/>
        </w:rPr>
        <w:t xml:space="preserve"> </w:t>
      </w:r>
      <w:r>
        <w:t>committed</w:t>
      </w:r>
      <w:r>
        <w:rPr>
          <w:spacing w:val="-2"/>
        </w:rPr>
        <w:t xml:space="preserve"> </w:t>
      </w:r>
      <w:r>
        <w:t>to</w:t>
      </w:r>
      <w:r>
        <w:rPr>
          <w:spacing w:val="-1"/>
        </w:rPr>
        <w:t xml:space="preserve"> </w:t>
      </w:r>
      <w:r>
        <w:t>promoting</w:t>
      </w:r>
      <w:r>
        <w:rPr>
          <w:spacing w:val="-3"/>
        </w:rPr>
        <w:t xml:space="preserve"> </w:t>
      </w:r>
      <w:r>
        <w:t>and</w:t>
      </w:r>
      <w:r>
        <w:rPr>
          <w:spacing w:val="-3"/>
        </w:rPr>
        <w:t xml:space="preserve"> </w:t>
      </w:r>
      <w:r>
        <w:t>protecting</w:t>
      </w:r>
      <w:r>
        <w:rPr>
          <w:spacing w:val="-3"/>
        </w:rPr>
        <w:t xml:space="preserve"> </w:t>
      </w:r>
      <w:r>
        <w:t>the</w:t>
      </w:r>
      <w:r>
        <w:rPr>
          <w:spacing w:val="-1"/>
        </w:rPr>
        <w:t xml:space="preserve"> </w:t>
      </w:r>
      <w:r>
        <w:t>rights</w:t>
      </w:r>
      <w:r>
        <w:rPr>
          <w:spacing w:val="-1"/>
        </w:rPr>
        <w:t xml:space="preserve"> </w:t>
      </w:r>
      <w:r>
        <w:t>of</w:t>
      </w:r>
      <w:r>
        <w:rPr>
          <w:spacing w:val="-5"/>
        </w:rPr>
        <w:t xml:space="preserve"> </w:t>
      </w:r>
      <w:r>
        <w:t>every</w:t>
      </w:r>
      <w:r>
        <w:rPr>
          <w:spacing w:val="-4"/>
        </w:rPr>
        <w:t xml:space="preserve"> </w:t>
      </w:r>
      <w:r>
        <w:t xml:space="preserve">child and preventing abuse from occurring by fostering a culture where children feel safe and </w:t>
      </w:r>
      <w:r>
        <w:rPr>
          <w:spacing w:val="-2"/>
        </w:rPr>
        <w:t>empowered.</w:t>
      </w:r>
    </w:p>
    <w:p w14:paraId="4728A6F2" w14:textId="77777777" w:rsidR="00A525EF" w:rsidRDefault="00A525EF" w:rsidP="00A525EF">
      <w:pPr>
        <w:pStyle w:val="BodyText"/>
        <w:numPr>
          <w:ilvl w:val="0"/>
          <w:numId w:val="3"/>
        </w:numPr>
        <w:spacing w:line="259" w:lineRule="auto"/>
        <w:ind w:right="166"/>
      </w:pPr>
      <w:r>
        <w:t>Lynbrook</w:t>
      </w:r>
      <w:r>
        <w:rPr>
          <w:spacing w:val="-4"/>
        </w:rPr>
        <w:t xml:space="preserve"> </w:t>
      </w:r>
      <w:r>
        <w:t>Stingers</w:t>
      </w:r>
      <w:r>
        <w:rPr>
          <w:spacing w:val="-2"/>
        </w:rPr>
        <w:t xml:space="preserve"> </w:t>
      </w:r>
      <w:r>
        <w:t>Netball</w:t>
      </w:r>
      <w:r>
        <w:rPr>
          <w:spacing w:val="-4"/>
        </w:rPr>
        <w:t xml:space="preserve"> </w:t>
      </w:r>
      <w:r>
        <w:t>Club</w:t>
      </w:r>
      <w:r>
        <w:rPr>
          <w:spacing w:val="-3"/>
        </w:rPr>
        <w:t xml:space="preserve"> </w:t>
      </w:r>
      <w:r>
        <w:t>also</w:t>
      </w:r>
      <w:r>
        <w:rPr>
          <w:spacing w:val="-1"/>
        </w:rPr>
        <w:t xml:space="preserve"> </w:t>
      </w:r>
      <w:r>
        <w:t>seek</w:t>
      </w:r>
      <w:r>
        <w:rPr>
          <w:spacing w:val="-4"/>
        </w:rPr>
        <w:t xml:space="preserve"> </w:t>
      </w:r>
      <w:r>
        <w:t>to</w:t>
      </w:r>
      <w:r>
        <w:rPr>
          <w:spacing w:val="-1"/>
        </w:rPr>
        <w:t xml:space="preserve"> </w:t>
      </w:r>
      <w:r>
        <w:t>ensure</w:t>
      </w:r>
      <w:r>
        <w:rPr>
          <w:spacing w:val="-1"/>
        </w:rPr>
        <w:t xml:space="preserve"> </w:t>
      </w:r>
      <w:r>
        <w:t>that</w:t>
      </w:r>
      <w:r>
        <w:rPr>
          <w:spacing w:val="-2"/>
        </w:rPr>
        <w:t xml:space="preserve"> </w:t>
      </w:r>
      <w:r>
        <w:t>the</w:t>
      </w:r>
      <w:r>
        <w:rPr>
          <w:spacing w:val="-4"/>
        </w:rPr>
        <w:t xml:space="preserve"> </w:t>
      </w:r>
      <w:r>
        <w:t>cultural</w:t>
      </w:r>
      <w:r>
        <w:rPr>
          <w:spacing w:val="-2"/>
        </w:rPr>
        <w:t xml:space="preserve"> </w:t>
      </w:r>
      <w:r>
        <w:t>safety</w:t>
      </w:r>
      <w:r>
        <w:rPr>
          <w:spacing w:val="-4"/>
        </w:rPr>
        <w:t xml:space="preserve"> </w:t>
      </w:r>
      <w:r>
        <w:t>of</w:t>
      </w:r>
      <w:r>
        <w:rPr>
          <w:spacing w:val="-5"/>
        </w:rPr>
        <w:t xml:space="preserve"> </w:t>
      </w:r>
      <w:r>
        <w:t>First</w:t>
      </w:r>
      <w:r>
        <w:rPr>
          <w:spacing w:val="-2"/>
        </w:rPr>
        <w:t xml:space="preserve"> </w:t>
      </w:r>
      <w:r>
        <w:t>Nations</w:t>
      </w:r>
      <w:r>
        <w:rPr>
          <w:spacing w:val="-5"/>
        </w:rPr>
        <w:t xml:space="preserve"> </w:t>
      </w:r>
      <w:r>
        <w:t>children, children from culturally and/or linguistically diverse backgrounds and children with a disability.</w:t>
      </w:r>
    </w:p>
    <w:p w14:paraId="7D9964DB" w14:textId="77777777" w:rsidR="00A525EF" w:rsidRDefault="00A525EF" w:rsidP="00A525EF">
      <w:pPr>
        <w:pStyle w:val="ListParagraph"/>
      </w:pPr>
    </w:p>
    <w:p w14:paraId="00BF28B0" w14:textId="77777777" w:rsidR="00A525EF" w:rsidRDefault="006619F1" w:rsidP="00A525EF">
      <w:pPr>
        <w:pStyle w:val="BodyText"/>
        <w:spacing w:line="259" w:lineRule="auto"/>
        <w:ind w:left="0" w:right="166"/>
      </w:pPr>
      <w:hyperlink r:id="rId17" w:history="1">
        <w:r w:rsidR="00A525EF">
          <w:rPr>
            <w:rStyle w:val="Hyperlink"/>
          </w:rPr>
          <w:t>Child Safety Policy &amp; Code of Conduct - Netball VIC</w:t>
        </w:r>
      </w:hyperlink>
    </w:p>
    <w:p w14:paraId="4088969E" w14:textId="77777777" w:rsidR="00A525EF" w:rsidRDefault="006619F1" w:rsidP="00A525EF">
      <w:pPr>
        <w:pStyle w:val="BodyText"/>
        <w:spacing w:line="259" w:lineRule="auto"/>
        <w:ind w:left="0" w:right="166"/>
        <w:rPr>
          <w:rStyle w:val="Hyperlink"/>
        </w:rPr>
      </w:pPr>
      <w:hyperlink r:id="rId18" w:history="1">
        <w:r w:rsidR="00A525EF">
          <w:rPr>
            <w:rStyle w:val="Hyperlink"/>
          </w:rPr>
          <w:t>Child Safe Standards - A Guide for Teens - 13-18.pdf (netball.com.au)</w:t>
        </w:r>
      </w:hyperlink>
    </w:p>
    <w:p w14:paraId="7414A2ED" w14:textId="77777777" w:rsidR="00A525EF" w:rsidRDefault="00A525EF" w:rsidP="00A525EF">
      <w:pPr>
        <w:pStyle w:val="BodyText"/>
        <w:spacing w:line="259" w:lineRule="auto"/>
        <w:ind w:left="0" w:right="166"/>
        <w:rPr>
          <w:rStyle w:val="Hyperlink"/>
        </w:rPr>
      </w:pPr>
    </w:p>
    <w:p w14:paraId="51626A88" w14:textId="77777777" w:rsidR="00A525EF" w:rsidRPr="00652BB3" w:rsidRDefault="00A525EF" w:rsidP="00A525EF">
      <w:pPr>
        <w:pStyle w:val="Heading1"/>
        <w:spacing w:before="180"/>
        <w:ind w:left="0" w:right="115"/>
        <w:jc w:val="left"/>
        <w:rPr>
          <w:u w:val="none"/>
        </w:rPr>
      </w:pPr>
      <w:r w:rsidRPr="00652BB3">
        <w:rPr>
          <w:u w:val="none"/>
        </w:rPr>
        <w:t>Conflict</w:t>
      </w:r>
      <w:r w:rsidRPr="00652BB3">
        <w:rPr>
          <w:spacing w:val="-6"/>
          <w:u w:val="none"/>
        </w:rPr>
        <w:t xml:space="preserve"> </w:t>
      </w:r>
      <w:r w:rsidRPr="00652BB3">
        <w:rPr>
          <w:u w:val="none"/>
        </w:rPr>
        <w:t>of</w:t>
      </w:r>
      <w:r w:rsidRPr="00652BB3">
        <w:rPr>
          <w:spacing w:val="-5"/>
          <w:u w:val="none"/>
        </w:rPr>
        <w:t xml:space="preserve"> </w:t>
      </w:r>
      <w:r w:rsidRPr="00652BB3">
        <w:rPr>
          <w:spacing w:val="-2"/>
          <w:u w:val="none"/>
        </w:rPr>
        <w:t>Interest</w:t>
      </w:r>
    </w:p>
    <w:p w14:paraId="479DBC0C" w14:textId="77777777" w:rsidR="00A525EF" w:rsidRDefault="00A525EF" w:rsidP="00A525EF">
      <w:pPr>
        <w:pStyle w:val="BodyText"/>
        <w:spacing w:before="4"/>
        <w:ind w:left="0"/>
        <w:rPr>
          <w:b/>
          <w:sz w:val="10"/>
        </w:rPr>
      </w:pPr>
    </w:p>
    <w:p w14:paraId="0943EDA2" w14:textId="77777777" w:rsidR="00A525EF" w:rsidRDefault="00A525EF" w:rsidP="00A525EF">
      <w:pPr>
        <w:pStyle w:val="BodyText"/>
        <w:numPr>
          <w:ilvl w:val="0"/>
          <w:numId w:val="2"/>
        </w:numPr>
        <w:spacing w:before="57" w:line="259" w:lineRule="auto"/>
        <w:ind w:right="166"/>
      </w:pPr>
      <w:r>
        <w:t>Whilst</w:t>
      </w:r>
      <w:r w:rsidRPr="001C39A2">
        <w:rPr>
          <w:spacing w:val="-1"/>
        </w:rPr>
        <w:t xml:space="preserve"> </w:t>
      </w:r>
      <w:r>
        <w:t>in</w:t>
      </w:r>
      <w:r w:rsidRPr="001C39A2">
        <w:rPr>
          <w:spacing w:val="-1"/>
        </w:rPr>
        <w:t xml:space="preserve"> </w:t>
      </w:r>
      <w:r>
        <w:t>an</w:t>
      </w:r>
      <w:r w:rsidRPr="001C39A2">
        <w:rPr>
          <w:spacing w:val="-4"/>
        </w:rPr>
        <w:t xml:space="preserve"> </w:t>
      </w:r>
      <w:r>
        <w:t>executive club</w:t>
      </w:r>
      <w:r w:rsidRPr="001C39A2">
        <w:rPr>
          <w:spacing w:val="-4"/>
        </w:rPr>
        <w:t xml:space="preserve"> </w:t>
      </w:r>
      <w:r>
        <w:t>official</w:t>
      </w:r>
      <w:r w:rsidRPr="001C39A2">
        <w:rPr>
          <w:spacing w:val="-2"/>
        </w:rPr>
        <w:t xml:space="preserve"> </w:t>
      </w:r>
      <w:r>
        <w:t>role</w:t>
      </w:r>
      <w:r w:rsidRPr="001C39A2">
        <w:rPr>
          <w:spacing w:val="-4"/>
        </w:rPr>
        <w:t xml:space="preserve"> </w:t>
      </w:r>
      <w:r>
        <w:t>for</w:t>
      </w:r>
      <w:r w:rsidRPr="001C39A2">
        <w:rPr>
          <w:spacing w:val="-3"/>
        </w:rPr>
        <w:t xml:space="preserve"> </w:t>
      </w:r>
      <w:r>
        <w:t>Lynbrook Stingers</w:t>
      </w:r>
      <w:r w:rsidRPr="001C39A2">
        <w:rPr>
          <w:spacing w:val="-1"/>
        </w:rPr>
        <w:t xml:space="preserve"> </w:t>
      </w:r>
      <w:r>
        <w:t>Netball</w:t>
      </w:r>
      <w:r w:rsidRPr="001C39A2">
        <w:rPr>
          <w:spacing w:val="-2"/>
        </w:rPr>
        <w:t xml:space="preserve"> </w:t>
      </w:r>
      <w:r>
        <w:t>Club,</w:t>
      </w:r>
      <w:r w:rsidRPr="001C39A2">
        <w:rPr>
          <w:spacing w:val="-3"/>
        </w:rPr>
        <w:t xml:space="preserve"> </w:t>
      </w:r>
      <w:r>
        <w:t>you</w:t>
      </w:r>
      <w:r w:rsidRPr="001C39A2">
        <w:rPr>
          <w:spacing w:val="-5"/>
        </w:rPr>
        <w:t xml:space="preserve"> </w:t>
      </w:r>
      <w:r>
        <w:t>can</w:t>
      </w:r>
      <w:r w:rsidRPr="001C39A2">
        <w:rPr>
          <w:spacing w:val="-2"/>
        </w:rPr>
        <w:t>n</w:t>
      </w:r>
      <w:r>
        <w:t>ot</w:t>
      </w:r>
      <w:r w:rsidRPr="001C39A2">
        <w:rPr>
          <w:spacing w:val="-1"/>
        </w:rPr>
        <w:t xml:space="preserve"> </w:t>
      </w:r>
      <w:r>
        <w:t>be</w:t>
      </w:r>
      <w:r w:rsidRPr="001C39A2">
        <w:rPr>
          <w:spacing w:val="-3"/>
        </w:rPr>
        <w:t xml:space="preserve"> </w:t>
      </w:r>
      <w:r>
        <w:t>on</w:t>
      </w:r>
      <w:r w:rsidRPr="001C39A2">
        <w:rPr>
          <w:spacing w:val="-4"/>
        </w:rPr>
        <w:t xml:space="preserve"> </w:t>
      </w:r>
      <w:r>
        <w:t>the executive committee of another domestic netball club that has teams participating in the same competitions/association or an independent team that has conflicting interests.</w:t>
      </w:r>
    </w:p>
    <w:p w14:paraId="0E000817" w14:textId="77777777" w:rsidR="00A525EF" w:rsidRDefault="00A525EF" w:rsidP="00A525EF">
      <w:pPr>
        <w:pStyle w:val="BodyText"/>
        <w:numPr>
          <w:ilvl w:val="0"/>
          <w:numId w:val="2"/>
        </w:numPr>
        <w:spacing w:before="57" w:line="259" w:lineRule="auto"/>
        <w:ind w:right="166"/>
      </w:pPr>
      <w:r>
        <w:t>If a member of Lynbrook Stingers Netball Club wished to be involved with or play for another club/team</w:t>
      </w:r>
      <w:r w:rsidRPr="001C39A2">
        <w:rPr>
          <w:spacing w:val="-3"/>
        </w:rPr>
        <w:t xml:space="preserve"> </w:t>
      </w:r>
      <w:r>
        <w:t>within</w:t>
      </w:r>
      <w:r w:rsidRPr="001C39A2">
        <w:rPr>
          <w:spacing w:val="-4"/>
        </w:rPr>
        <w:t xml:space="preserve"> </w:t>
      </w:r>
      <w:r>
        <w:t>the</w:t>
      </w:r>
      <w:r w:rsidRPr="001C39A2">
        <w:rPr>
          <w:spacing w:val="-4"/>
        </w:rPr>
        <w:t xml:space="preserve"> </w:t>
      </w:r>
      <w:r>
        <w:t>same</w:t>
      </w:r>
      <w:r w:rsidRPr="001C39A2">
        <w:rPr>
          <w:spacing w:val="-4"/>
        </w:rPr>
        <w:t xml:space="preserve"> </w:t>
      </w:r>
      <w:r>
        <w:t>competitions/association</w:t>
      </w:r>
      <w:r w:rsidRPr="001C39A2">
        <w:rPr>
          <w:spacing w:val="-5"/>
        </w:rPr>
        <w:t xml:space="preserve"> </w:t>
      </w:r>
      <w:r>
        <w:t>as</w:t>
      </w:r>
      <w:r w:rsidRPr="001C39A2">
        <w:rPr>
          <w:spacing w:val="-2"/>
        </w:rPr>
        <w:t xml:space="preserve"> </w:t>
      </w:r>
      <w:r>
        <w:t>Lynbrook</w:t>
      </w:r>
      <w:r w:rsidRPr="001C39A2">
        <w:rPr>
          <w:spacing w:val="-1"/>
        </w:rPr>
        <w:t xml:space="preserve"> </w:t>
      </w:r>
      <w:r>
        <w:t>Stingers</w:t>
      </w:r>
      <w:r w:rsidRPr="001C39A2">
        <w:rPr>
          <w:spacing w:val="-4"/>
        </w:rPr>
        <w:t xml:space="preserve"> </w:t>
      </w:r>
      <w:r>
        <w:t>Netball</w:t>
      </w:r>
      <w:r w:rsidRPr="001C39A2">
        <w:rPr>
          <w:spacing w:val="-3"/>
        </w:rPr>
        <w:t xml:space="preserve"> </w:t>
      </w:r>
      <w:r>
        <w:t>Club,</w:t>
      </w:r>
      <w:r w:rsidRPr="001C39A2">
        <w:rPr>
          <w:spacing w:val="-2"/>
        </w:rPr>
        <w:t xml:space="preserve"> </w:t>
      </w:r>
      <w:r>
        <w:t>a</w:t>
      </w:r>
      <w:r w:rsidRPr="001C39A2">
        <w:rPr>
          <w:spacing w:val="-2"/>
        </w:rPr>
        <w:t xml:space="preserve"> </w:t>
      </w:r>
      <w:r>
        <w:t>formal request</w:t>
      </w:r>
      <w:r w:rsidRPr="001C39A2">
        <w:rPr>
          <w:spacing w:val="-2"/>
        </w:rPr>
        <w:t xml:space="preserve"> </w:t>
      </w:r>
      <w:r>
        <w:t>must</w:t>
      </w:r>
      <w:r w:rsidRPr="001C39A2">
        <w:rPr>
          <w:spacing w:val="-2"/>
        </w:rPr>
        <w:t xml:space="preserve"> </w:t>
      </w:r>
      <w:r>
        <w:t>be sent to</w:t>
      </w:r>
      <w:r w:rsidRPr="001C39A2">
        <w:rPr>
          <w:spacing w:val="-1"/>
        </w:rPr>
        <w:t xml:space="preserve"> </w:t>
      </w:r>
      <w:r>
        <w:t>Lynbrook</w:t>
      </w:r>
      <w:r w:rsidRPr="001C39A2">
        <w:rPr>
          <w:spacing w:val="-2"/>
        </w:rPr>
        <w:t xml:space="preserve"> </w:t>
      </w:r>
      <w:r>
        <w:t>Stingers Netball Club</w:t>
      </w:r>
      <w:r w:rsidRPr="001C39A2">
        <w:rPr>
          <w:spacing w:val="-1"/>
        </w:rPr>
        <w:t xml:space="preserve"> </w:t>
      </w:r>
      <w:r>
        <w:t>Committee for approval</w:t>
      </w:r>
      <w:r w:rsidRPr="001C39A2">
        <w:rPr>
          <w:spacing w:val="-3"/>
        </w:rPr>
        <w:t xml:space="preserve"> </w:t>
      </w:r>
      <w:r>
        <w:t>or a resignation from executive club role sent.</w:t>
      </w:r>
    </w:p>
    <w:p w14:paraId="32432296" w14:textId="77777777" w:rsidR="00A525EF" w:rsidRDefault="00A525EF" w:rsidP="00A525EF">
      <w:pPr>
        <w:pStyle w:val="BodyText"/>
        <w:spacing w:before="57" w:line="259" w:lineRule="auto"/>
        <w:ind w:right="166"/>
      </w:pPr>
    </w:p>
    <w:p w14:paraId="13BCA90B" w14:textId="77777777" w:rsidR="009805C1" w:rsidRPr="001A125D" w:rsidRDefault="009805C1" w:rsidP="009805C1">
      <w:pPr>
        <w:pStyle w:val="Heading1"/>
        <w:spacing w:before="160"/>
        <w:ind w:right="113"/>
        <w:jc w:val="left"/>
        <w:rPr>
          <w:u w:val="none"/>
        </w:rPr>
      </w:pPr>
      <w:r w:rsidRPr="001A125D">
        <w:rPr>
          <w:u w:val="none"/>
        </w:rPr>
        <w:t>Provision</w:t>
      </w:r>
      <w:r w:rsidRPr="001A125D">
        <w:rPr>
          <w:spacing w:val="-12"/>
          <w:u w:val="none"/>
        </w:rPr>
        <w:t xml:space="preserve"> </w:t>
      </w:r>
      <w:r w:rsidRPr="001A125D">
        <w:rPr>
          <w:spacing w:val="-2"/>
          <w:u w:val="none"/>
        </w:rPr>
        <w:t>Clause</w:t>
      </w:r>
    </w:p>
    <w:p w14:paraId="47ADC271" w14:textId="77777777" w:rsidR="009805C1" w:rsidRDefault="009805C1" w:rsidP="009805C1">
      <w:pPr>
        <w:pStyle w:val="BodyText"/>
        <w:spacing w:before="1"/>
        <w:ind w:left="0"/>
        <w:rPr>
          <w:b/>
          <w:sz w:val="10"/>
        </w:rPr>
      </w:pPr>
    </w:p>
    <w:p w14:paraId="700952C6" w14:textId="77777777" w:rsidR="009805C1" w:rsidRDefault="009805C1" w:rsidP="009805C1">
      <w:pPr>
        <w:pStyle w:val="BodyText"/>
        <w:numPr>
          <w:ilvl w:val="0"/>
          <w:numId w:val="2"/>
        </w:numPr>
        <w:spacing w:before="57" w:line="259" w:lineRule="auto"/>
        <w:ind w:right="217"/>
      </w:pPr>
      <w:r>
        <w:t>Where</w:t>
      </w:r>
      <w:r>
        <w:rPr>
          <w:spacing w:val="-3"/>
        </w:rPr>
        <w:t xml:space="preserve"> </w:t>
      </w:r>
      <w:r>
        <w:t>the</w:t>
      </w:r>
      <w:r>
        <w:rPr>
          <w:spacing w:val="-1"/>
        </w:rPr>
        <w:t xml:space="preserve"> </w:t>
      </w:r>
      <w:r>
        <w:t>by-law is</w:t>
      </w:r>
      <w:r>
        <w:rPr>
          <w:spacing w:val="-4"/>
        </w:rPr>
        <w:t xml:space="preserve"> </w:t>
      </w:r>
      <w:r>
        <w:t>silent,</w:t>
      </w:r>
      <w:r>
        <w:rPr>
          <w:spacing w:val="-6"/>
        </w:rPr>
        <w:t xml:space="preserve"> </w:t>
      </w:r>
      <w:r>
        <w:t>a</w:t>
      </w:r>
      <w:r>
        <w:rPr>
          <w:spacing w:val="-1"/>
        </w:rPr>
        <w:t xml:space="preserve"> </w:t>
      </w:r>
      <w:r>
        <w:t>decision</w:t>
      </w:r>
      <w:r>
        <w:rPr>
          <w:spacing w:val="-2"/>
        </w:rPr>
        <w:t xml:space="preserve"> </w:t>
      </w:r>
      <w:r>
        <w:t>can</w:t>
      </w:r>
      <w:r>
        <w:rPr>
          <w:spacing w:val="-2"/>
        </w:rPr>
        <w:t xml:space="preserve"> </w:t>
      </w:r>
      <w:r>
        <w:t>be</w:t>
      </w:r>
      <w:r>
        <w:rPr>
          <w:spacing w:val="-4"/>
        </w:rPr>
        <w:t xml:space="preserve"> </w:t>
      </w:r>
      <w:r>
        <w:t>made that</w:t>
      </w:r>
      <w:r>
        <w:rPr>
          <w:spacing w:val="-1"/>
        </w:rPr>
        <w:t xml:space="preserve"> </w:t>
      </w:r>
      <w:r>
        <w:t>ensures</w:t>
      </w:r>
      <w:r>
        <w:rPr>
          <w:spacing w:val="-3"/>
        </w:rPr>
        <w:t xml:space="preserve"> </w:t>
      </w:r>
      <w:r>
        <w:t>the integrity</w:t>
      </w:r>
      <w:r>
        <w:rPr>
          <w:spacing w:val="-1"/>
        </w:rPr>
        <w:t xml:space="preserve"> </w:t>
      </w:r>
      <w:r>
        <w:t>of</w:t>
      </w:r>
      <w:r>
        <w:rPr>
          <w:spacing w:val="-4"/>
        </w:rPr>
        <w:t xml:space="preserve"> </w:t>
      </w:r>
      <w:r>
        <w:t>the Lynbrook Stingers Netball Club is always maintained.</w:t>
      </w:r>
    </w:p>
    <w:p w14:paraId="30B95B16" w14:textId="77777777" w:rsidR="009805C1" w:rsidRDefault="009805C1" w:rsidP="009805C1">
      <w:pPr>
        <w:pStyle w:val="BodyText"/>
        <w:numPr>
          <w:ilvl w:val="0"/>
          <w:numId w:val="2"/>
        </w:numPr>
        <w:spacing w:before="57" w:line="259" w:lineRule="auto"/>
        <w:ind w:right="217"/>
      </w:pPr>
      <w:r>
        <w:t xml:space="preserve">The committee may, in </w:t>
      </w:r>
      <w:proofErr w:type="gramStart"/>
      <w:r>
        <w:t>using it</w:t>
      </w:r>
      <w:proofErr w:type="gramEnd"/>
      <w:r>
        <w:t xml:space="preserve"> reasonable discretion, in exceptional circumstances or extenuating circumstances, alter, vary, or waive the requirements set out in the by – laws relating to the Lynbrook Stingers Netball Club. </w:t>
      </w:r>
    </w:p>
    <w:p w14:paraId="6C45EB57" w14:textId="77777777" w:rsidR="00A525EF" w:rsidRDefault="00A525EF" w:rsidP="00A525EF">
      <w:pPr>
        <w:pStyle w:val="BodyText"/>
        <w:spacing w:line="259" w:lineRule="auto"/>
        <w:ind w:left="0" w:right="166"/>
      </w:pPr>
    </w:p>
    <w:p w14:paraId="39667351" w14:textId="77777777" w:rsidR="00E8180D" w:rsidRDefault="00E8180D" w:rsidP="00E8180D">
      <w:pPr>
        <w:pStyle w:val="Heading1"/>
        <w:ind w:left="460" w:right="113"/>
        <w:jc w:val="left"/>
        <w:rPr>
          <w:u w:val="none"/>
        </w:rPr>
      </w:pPr>
    </w:p>
    <w:p w14:paraId="6D85C61A" w14:textId="77777777" w:rsidR="001A125D" w:rsidRPr="001A125D" w:rsidRDefault="001A125D" w:rsidP="00770BA1">
      <w:pPr>
        <w:pStyle w:val="Heading1"/>
        <w:spacing w:before="159"/>
        <w:ind w:left="0" w:firstLine="100"/>
        <w:jc w:val="left"/>
        <w:rPr>
          <w:u w:val="none"/>
        </w:rPr>
      </w:pPr>
      <w:r w:rsidRPr="001A125D">
        <w:rPr>
          <w:spacing w:val="-2"/>
          <w:u w:val="none"/>
        </w:rPr>
        <w:t>Indemnity</w:t>
      </w:r>
    </w:p>
    <w:p w14:paraId="400DC077" w14:textId="77777777" w:rsidR="001A125D" w:rsidRDefault="001A125D" w:rsidP="001A125D">
      <w:pPr>
        <w:pStyle w:val="BodyText"/>
        <w:spacing w:before="2"/>
        <w:ind w:left="0"/>
        <w:rPr>
          <w:b/>
          <w:sz w:val="10"/>
        </w:rPr>
      </w:pPr>
    </w:p>
    <w:p w14:paraId="6A9D7A28" w14:textId="77777777" w:rsidR="001A125D" w:rsidRDefault="001A125D" w:rsidP="001A125D">
      <w:pPr>
        <w:pStyle w:val="BodyText"/>
        <w:spacing w:before="56" w:line="259" w:lineRule="auto"/>
        <w:ind w:right="101"/>
      </w:pPr>
      <w:r>
        <w:t>Except where provided or required by law and such cannot be excluded, the Lynbrook Stingers Netball</w:t>
      </w:r>
      <w:r>
        <w:rPr>
          <w:spacing w:val="-3"/>
        </w:rPr>
        <w:t xml:space="preserve"> </w:t>
      </w:r>
      <w:r>
        <w:t>Club</w:t>
      </w:r>
      <w:r>
        <w:rPr>
          <w:spacing w:val="-3"/>
        </w:rPr>
        <w:t xml:space="preserve"> </w:t>
      </w:r>
      <w:r>
        <w:t>and</w:t>
      </w:r>
      <w:r>
        <w:rPr>
          <w:spacing w:val="-3"/>
        </w:rPr>
        <w:t xml:space="preserve"> </w:t>
      </w:r>
      <w:r>
        <w:t>its</w:t>
      </w:r>
      <w:r>
        <w:rPr>
          <w:spacing w:val="-1"/>
        </w:rPr>
        <w:t xml:space="preserve"> </w:t>
      </w:r>
      <w:r>
        <w:t>respective</w:t>
      </w:r>
      <w:r>
        <w:rPr>
          <w:spacing w:val="-1"/>
        </w:rPr>
        <w:t xml:space="preserve"> </w:t>
      </w:r>
      <w:r>
        <w:t>committee</w:t>
      </w:r>
      <w:r>
        <w:rPr>
          <w:spacing w:val="-4"/>
        </w:rPr>
        <w:t xml:space="preserve"> </w:t>
      </w:r>
      <w:r>
        <w:t>members</w:t>
      </w:r>
      <w:r>
        <w:rPr>
          <w:spacing w:val="-2"/>
        </w:rPr>
        <w:t xml:space="preserve"> </w:t>
      </w:r>
      <w:r>
        <w:t>and</w:t>
      </w:r>
      <w:r>
        <w:rPr>
          <w:spacing w:val="-3"/>
        </w:rPr>
        <w:t xml:space="preserve"> </w:t>
      </w:r>
      <w:r>
        <w:t>club</w:t>
      </w:r>
      <w:r>
        <w:rPr>
          <w:spacing w:val="-3"/>
        </w:rPr>
        <w:t xml:space="preserve"> </w:t>
      </w:r>
      <w:r>
        <w:t>officials</w:t>
      </w:r>
      <w:r>
        <w:rPr>
          <w:spacing w:val="-5"/>
        </w:rPr>
        <w:t xml:space="preserve"> </w:t>
      </w:r>
      <w:r>
        <w:t>(Coaches</w:t>
      </w:r>
      <w:r>
        <w:rPr>
          <w:spacing w:val="-4"/>
        </w:rPr>
        <w:t xml:space="preserve"> </w:t>
      </w:r>
      <w:r>
        <w:t>and</w:t>
      </w:r>
      <w:r>
        <w:rPr>
          <w:spacing w:val="-3"/>
        </w:rPr>
        <w:t xml:space="preserve"> </w:t>
      </w:r>
      <w:r>
        <w:t>Team</w:t>
      </w:r>
      <w:r>
        <w:rPr>
          <w:spacing w:val="-3"/>
        </w:rPr>
        <w:t xml:space="preserve"> </w:t>
      </w:r>
      <w:r>
        <w:t>Managers) are absolved</w:t>
      </w:r>
      <w:r>
        <w:rPr>
          <w:spacing w:val="-3"/>
        </w:rPr>
        <w:t xml:space="preserve"> </w:t>
      </w:r>
      <w:r>
        <w:t>from all</w:t>
      </w:r>
      <w:r>
        <w:rPr>
          <w:spacing w:val="-2"/>
        </w:rPr>
        <w:t xml:space="preserve"> </w:t>
      </w:r>
      <w:r>
        <w:t>liability however arising from injury or</w:t>
      </w:r>
      <w:r>
        <w:rPr>
          <w:spacing w:val="-2"/>
        </w:rPr>
        <w:t xml:space="preserve"> </w:t>
      </w:r>
      <w:r>
        <w:t>damage, however caused, arising whilst in participation as a club member.</w:t>
      </w:r>
    </w:p>
    <w:p w14:paraId="4BA1968E" w14:textId="77777777" w:rsidR="002873B1" w:rsidRDefault="002873B1" w:rsidP="001A125D">
      <w:pPr>
        <w:pStyle w:val="BodyText"/>
        <w:spacing w:before="56" w:line="259" w:lineRule="auto"/>
        <w:ind w:right="101"/>
      </w:pPr>
    </w:p>
    <w:p w14:paraId="00E705A9" w14:textId="77777777" w:rsidR="002873B1" w:rsidRDefault="002873B1" w:rsidP="001A125D">
      <w:pPr>
        <w:pStyle w:val="BodyText"/>
        <w:spacing w:before="56" w:line="259" w:lineRule="auto"/>
        <w:ind w:right="101"/>
      </w:pPr>
    </w:p>
    <w:p w14:paraId="1D26D3D3" w14:textId="77777777" w:rsidR="00922552" w:rsidRDefault="00922552" w:rsidP="001A125D">
      <w:pPr>
        <w:pStyle w:val="BodyText"/>
        <w:spacing w:before="56" w:line="259" w:lineRule="auto"/>
        <w:ind w:right="101"/>
      </w:pPr>
    </w:p>
    <w:p w14:paraId="0B85970A" w14:textId="77777777" w:rsidR="00922552" w:rsidRDefault="00922552" w:rsidP="001A125D">
      <w:pPr>
        <w:pStyle w:val="BodyText"/>
        <w:spacing w:before="56" w:line="259" w:lineRule="auto"/>
        <w:ind w:right="101"/>
      </w:pPr>
    </w:p>
    <w:p w14:paraId="6115974F" w14:textId="77777777" w:rsidR="009805C1" w:rsidRDefault="009805C1" w:rsidP="009805C1">
      <w:pPr>
        <w:pStyle w:val="Heading1"/>
        <w:ind w:left="0" w:right="113"/>
        <w:jc w:val="left"/>
        <w:rPr>
          <w:u w:val="none"/>
        </w:rPr>
      </w:pPr>
      <w:r>
        <w:rPr>
          <w:u w:val="none"/>
        </w:rPr>
        <w:lastRenderedPageBreak/>
        <w:t>Committee / Board Meetings</w:t>
      </w:r>
    </w:p>
    <w:p w14:paraId="145A926F" w14:textId="77777777" w:rsidR="009805C1" w:rsidRDefault="009805C1" w:rsidP="009805C1">
      <w:pPr>
        <w:pStyle w:val="Heading1"/>
        <w:ind w:right="113"/>
        <w:jc w:val="left"/>
        <w:rPr>
          <w:u w:val="none"/>
        </w:rPr>
      </w:pPr>
    </w:p>
    <w:p w14:paraId="71B072E7" w14:textId="77777777" w:rsidR="009805C1" w:rsidRDefault="009805C1" w:rsidP="009805C1">
      <w:pPr>
        <w:pStyle w:val="Heading1"/>
        <w:numPr>
          <w:ilvl w:val="0"/>
          <w:numId w:val="2"/>
        </w:numPr>
        <w:ind w:right="113"/>
        <w:jc w:val="left"/>
        <w:rPr>
          <w:u w:val="none"/>
        </w:rPr>
      </w:pPr>
      <w:r>
        <w:rPr>
          <w:u w:val="none"/>
        </w:rPr>
        <w:t xml:space="preserve">Annual General Meeting (AGM) – </w:t>
      </w:r>
      <w:r w:rsidRPr="00785729">
        <w:rPr>
          <w:b w:val="0"/>
          <w:bCs w:val="0"/>
          <w:u w:val="none"/>
        </w:rPr>
        <w:t>held annually LSNC usually hold this in November / December</w:t>
      </w:r>
      <w:r>
        <w:rPr>
          <w:u w:val="none"/>
        </w:rPr>
        <w:t xml:space="preserve"> </w:t>
      </w:r>
    </w:p>
    <w:p w14:paraId="19350C2B" w14:textId="77777777" w:rsidR="009805C1" w:rsidRDefault="009805C1" w:rsidP="009805C1">
      <w:pPr>
        <w:pStyle w:val="Heading1"/>
        <w:numPr>
          <w:ilvl w:val="0"/>
          <w:numId w:val="2"/>
        </w:numPr>
        <w:ind w:right="113"/>
        <w:jc w:val="left"/>
        <w:rPr>
          <w:u w:val="none"/>
        </w:rPr>
      </w:pPr>
      <w:r>
        <w:rPr>
          <w:u w:val="none"/>
        </w:rPr>
        <w:t xml:space="preserve">General Meeting (GM) – </w:t>
      </w:r>
      <w:r w:rsidRPr="00EA1C87">
        <w:rPr>
          <w:b w:val="0"/>
          <w:bCs w:val="0"/>
          <w:u w:val="none"/>
        </w:rPr>
        <w:t>held approximately every quarter of the calendar year.</w:t>
      </w:r>
    </w:p>
    <w:p w14:paraId="23209807" w14:textId="77777777" w:rsidR="009805C1" w:rsidRDefault="009805C1" w:rsidP="009805C1">
      <w:pPr>
        <w:pStyle w:val="Heading1"/>
        <w:numPr>
          <w:ilvl w:val="0"/>
          <w:numId w:val="2"/>
        </w:numPr>
        <w:ind w:right="113"/>
        <w:jc w:val="left"/>
        <w:rPr>
          <w:u w:val="none"/>
        </w:rPr>
      </w:pPr>
      <w:r>
        <w:rPr>
          <w:u w:val="none"/>
        </w:rPr>
        <w:t xml:space="preserve">Special General Meeting (SGM) – </w:t>
      </w:r>
      <w:r w:rsidRPr="00055D42">
        <w:rPr>
          <w:b w:val="0"/>
          <w:bCs w:val="0"/>
          <w:u w:val="none"/>
        </w:rPr>
        <w:t>held when the club needs to deal with a matter that cannot wait to be discussed at a general meeting.</w:t>
      </w:r>
      <w:r>
        <w:rPr>
          <w:u w:val="none"/>
        </w:rPr>
        <w:t xml:space="preserve"> </w:t>
      </w:r>
    </w:p>
    <w:p w14:paraId="1D85E5B6" w14:textId="77777777" w:rsidR="002873B1" w:rsidRDefault="002873B1" w:rsidP="001A125D">
      <w:pPr>
        <w:pStyle w:val="BodyText"/>
        <w:spacing w:before="56" w:line="259" w:lineRule="auto"/>
        <w:ind w:right="101"/>
      </w:pPr>
    </w:p>
    <w:p w14:paraId="4C64C3CD" w14:textId="77777777" w:rsidR="00A525EF" w:rsidRDefault="00A525EF" w:rsidP="00A525EF">
      <w:pPr>
        <w:pStyle w:val="Heading1"/>
        <w:ind w:right="113"/>
        <w:jc w:val="left"/>
        <w:rPr>
          <w:spacing w:val="-2"/>
          <w:u w:val="none"/>
        </w:rPr>
      </w:pPr>
      <w:r w:rsidRPr="00324E69">
        <w:rPr>
          <w:u w:val="none"/>
        </w:rPr>
        <w:t>Committee</w:t>
      </w:r>
      <w:r>
        <w:rPr>
          <w:u w:val="none"/>
        </w:rPr>
        <w:t xml:space="preserve"> / Board</w:t>
      </w:r>
      <w:r w:rsidRPr="00324E69">
        <w:rPr>
          <w:spacing w:val="-5"/>
          <w:u w:val="none"/>
        </w:rPr>
        <w:t xml:space="preserve"> </w:t>
      </w:r>
      <w:r w:rsidRPr="00324E69">
        <w:rPr>
          <w:spacing w:val="-2"/>
          <w:u w:val="none"/>
        </w:rPr>
        <w:t>Members</w:t>
      </w:r>
    </w:p>
    <w:p w14:paraId="50B8747A" w14:textId="77777777" w:rsidR="00A525EF" w:rsidRDefault="00A525EF" w:rsidP="00A525EF">
      <w:pPr>
        <w:pStyle w:val="Heading1"/>
        <w:ind w:right="113"/>
        <w:jc w:val="left"/>
        <w:rPr>
          <w:spacing w:val="-2"/>
          <w:u w:val="none"/>
        </w:rPr>
      </w:pPr>
    </w:p>
    <w:p w14:paraId="4F594077" w14:textId="77777777" w:rsidR="00A525EF" w:rsidRDefault="00A525EF" w:rsidP="00A525EF">
      <w:pPr>
        <w:pStyle w:val="Heading1"/>
        <w:numPr>
          <w:ilvl w:val="0"/>
          <w:numId w:val="2"/>
        </w:numPr>
        <w:ind w:right="113"/>
        <w:jc w:val="left"/>
        <w:rPr>
          <w:u w:val="none"/>
        </w:rPr>
      </w:pPr>
      <w:r>
        <w:rPr>
          <w:u w:val="none"/>
        </w:rPr>
        <w:t xml:space="preserve">Executive Committee – </w:t>
      </w:r>
      <w:r w:rsidRPr="00F561DD">
        <w:rPr>
          <w:b w:val="0"/>
          <w:bCs w:val="0"/>
          <w:u w:val="none"/>
        </w:rPr>
        <w:t>President, Vice President, Secretary and Treasurer</w:t>
      </w:r>
    </w:p>
    <w:p w14:paraId="2E0AEE66" w14:textId="77777777" w:rsidR="00A525EF" w:rsidRDefault="00A525EF" w:rsidP="00A525EF">
      <w:pPr>
        <w:pStyle w:val="Heading1"/>
        <w:numPr>
          <w:ilvl w:val="0"/>
          <w:numId w:val="2"/>
        </w:numPr>
        <w:ind w:right="113"/>
        <w:jc w:val="left"/>
        <w:rPr>
          <w:u w:val="none"/>
        </w:rPr>
      </w:pPr>
      <w:r>
        <w:rPr>
          <w:u w:val="none"/>
        </w:rPr>
        <w:t xml:space="preserve">Specific Roles – </w:t>
      </w:r>
      <w:r w:rsidRPr="00F561DD">
        <w:rPr>
          <w:b w:val="0"/>
          <w:bCs w:val="0"/>
          <w:u w:val="none"/>
        </w:rPr>
        <w:t>Head Coach, Fundraiser Manager, Uniform Manager</w:t>
      </w:r>
    </w:p>
    <w:p w14:paraId="7468785F" w14:textId="77777777" w:rsidR="00A525EF" w:rsidRPr="00F561DD" w:rsidRDefault="00A525EF" w:rsidP="00A525EF">
      <w:pPr>
        <w:pStyle w:val="Heading1"/>
        <w:numPr>
          <w:ilvl w:val="0"/>
          <w:numId w:val="2"/>
        </w:numPr>
        <w:ind w:right="113"/>
        <w:jc w:val="left"/>
        <w:rPr>
          <w:b w:val="0"/>
          <w:bCs w:val="0"/>
          <w:u w:val="none"/>
        </w:rPr>
      </w:pPr>
      <w:r>
        <w:rPr>
          <w:u w:val="none"/>
        </w:rPr>
        <w:t xml:space="preserve">Other Roles – </w:t>
      </w:r>
      <w:r w:rsidRPr="00F561DD">
        <w:rPr>
          <w:b w:val="0"/>
          <w:bCs w:val="0"/>
          <w:u w:val="none"/>
        </w:rPr>
        <w:t>General Members</w:t>
      </w:r>
      <w:r>
        <w:rPr>
          <w:b w:val="0"/>
          <w:bCs w:val="0"/>
          <w:u w:val="none"/>
        </w:rPr>
        <w:t xml:space="preserve"> and Junior General Members</w:t>
      </w:r>
    </w:p>
    <w:p w14:paraId="66DED2FD" w14:textId="77777777" w:rsidR="00A525EF" w:rsidRPr="00F561DD" w:rsidRDefault="00A525EF" w:rsidP="00A525EF">
      <w:pPr>
        <w:pStyle w:val="Heading1"/>
        <w:numPr>
          <w:ilvl w:val="0"/>
          <w:numId w:val="2"/>
        </w:numPr>
        <w:ind w:right="113"/>
        <w:jc w:val="left"/>
        <w:rPr>
          <w:u w:val="none"/>
        </w:rPr>
      </w:pPr>
      <w:r>
        <w:rPr>
          <w:u w:val="none"/>
        </w:rPr>
        <w:t xml:space="preserve">Official Club Roles – </w:t>
      </w:r>
      <w:r w:rsidRPr="00F561DD">
        <w:rPr>
          <w:b w:val="0"/>
          <w:bCs w:val="0"/>
          <w:u w:val="none"/>
        </w:rPr>
        <w:t>Junior Coach, Junior Team Manager and Senior Team Manager</w:t>
      </w:r>
    </w:p>
    <w:p w14:paraId="0D512521" w14:textId="77777777" w:rsidR="00A525EF" w:rsidRDefault="00A525EF" w:rsidP="00A525EF">
      <w:pPr>
        <w:pStyle w:val="Heading1"/>
        <w:ind w:right="113"/>
        <w:jc w:val="left"/>
        <w:rPr>
          <w:u w:val="none"/>
        </w:rPr>
      </w:pPr>
    </w:p>
    <w:p w14:paraId="7D0A2812" w14:textId="77777777" w:rsidR="00A525EF" w:rsidRDefault="00A525EF" w:rsidP="00A525EF">
      <w:pPr>
        <w:pStyle w:val="Heading1"/>
        <w:ind w:right="113"/>
        <w:rPr>
          <w:u w:val="none"/>
        </w:rPr>
      </w:pPr>
      <w:r>
        <w:rPr>
          <w:u w:val="none"/>
        </w:rPr>
        <w:t>Requirements: Anyone over 18 must have a working with children’s check</w:t>
      </w:r>
    </w:p>
    <w:p w14:paraId="09B02684" w14:textId="77777777" w:rsidR="00A525EF" w:rsidRPr="005A6C88" w:rsidRDefault="006619F1" w:rsidP="00A525EF">
      <w:pPr>
        <w:pStyle w:val="Heading1"/>
        <w:ind w:right="113"/>
        <w:rPr>
          <w:b w:val="0"/>
          <w:bCs w:val="0"/>
          <w:u w:val="none"/>
        </w:rPr>
      </w:pPr>
      <w:hyperlink r:id="rId19" w:history="1">
        <w:r w:rsidR="00A525EF" w:rsidRPr="005A6C88">
          <w:rPr>
            <w:rStyle w:val="Hyperlink"/>
            <w:b w:val="0"/>
            <w:bCs w:val="0"/>
          </w:rPr>
          <w:t>Home | Working with Children</w:t>
        </w:r>
      </w:hyperlink>
    </w:p>
    <w:p w14:paraId="4E0F469A" w14:textId="77777777" w:rsidR="00A525EF" w:rsidRDefault="00A525EF" w:rsidP="00A525EF">
      <w:pPr>
        <w:pStyle w:val="BodyText"/>
        <w:spacing w:before="0"/>
        <w:ind w:left="0"/>
      </w:pPr>
    </w:p>
    <w:p w14:paraId="7C19AE6B" w14:textId="77777777" w:rsidR="009805C1" w:rsidRPr="009805C1" w:rsidRDefault="00A525EF" w:rsidP="009805C1">
      <w:pPr>
        <w:pStyle w:val="BodyText"/>
        <w:spacing w:before="0"/>
        <w:ind w:left="0"/>
        <w:rPr>
          <w:b/>
          <w:bCs/>
        </w:rPr>
      </w:pPr>
      <w:r w:rsidRPr="009805C1">
        <w:rPr>
          <w:b/>
          <w:bCs/>
        </w:rPr>
        <w:t xml:space="preserve">Executive Committee </w:t>
      </w:r>
      <w:r w:rsidR="009805C1" w:rsidRPr="009805C1">
        <w:rPr>
          <w:b/>
          <w:bCs/>
        </w:rPr>
        <w:t>- Position Descriptions</w:t>
      </w:r>
    </w:p>
    <w:p w14:paraId="6BA392FF" w14:textId="0045320A" w:rsidR="00A525EF" w:rsidRDefault="00A525EF" w:rsidP="00A525EF">
      <w:pPr>
        <w:pStyle w:val="Heading1"/>
        <w:ind w:left="0" w:right="113"/>
        <w:jc w:val="left"/>
        <w:rPr>
          <w:u w:val="none"/>
        </w:rPr>
      </w:pPr>
    </w:p>
    <w:p w14:paraId="4AC12CC0" w14:textId="77777777" w:rsidR="00A525EF" w:rsidRPr="00184797" w:rsidRDefault="00A525EF" w:rsidP="00A525EF">
      <w:pPr>
        <w:pStyle w:val="Heading1"/>
        <w:ind w:right="113"/>
        <w:jc w:val="left"/>
        <w:rPr>
          <w:rFonts w:asciiTheme="minorHAnsi" w:eastAsiaTheme="minorHAnsi" w:hAnsiTheme="minorHAnsi" w:cstheme="minorBidi"/>
          <w:b w:val="0"/>
          <w:bCs w:val="0"/>
          <w:u w:val="none"/>
        </w:rPr>
      </w:pPr>
      <w:r w:rsidRPr="00184797">
        <w:rPr>
          <w:b w:val="0"/>
          <w:bCs w:val="0"/>
          <w:u w:val="none"/>
        </w:rPr>
        <w:t xml:space="preserve">President: The president is responsible for overseeing the running of the club and will be responsible for the following: </w:t>
      </w:r>
    </w:p>
    <w:p w14:paraId="6FDEAD45" w14:textId="77777777" w:rsidR="00A525EF" w:rsidRPr="00184797" w:rsidRDefault="00A525EF" w:rsidP="00A525EF">
      <w:pPr>
        <w:pStyle w:val="Heading1"/>
        <w:ind w:left="460" w:right="113"/>
        <w:jc w:val="left"/>
        <w:rPr>
          <w:rFonts w:asciiTheme="minorHAnsi" w:eastAsiaTheme="minorHAnsi" w:hAnsiTheme="minorHAnsi" w:cstheme="minorBidi"/>
          <w:b w:val="0"/>
          <w:bCs w:val="0"/>
          <w:u w:val="none"/>
        </w:rPr>
      </w:pPr>
    </w:p>
    <w:p w14:paraId="4CAA2302" w14:textId="77777777" w:rsidR="00A525EF" w:rsidRDefault="00A525EF" w:rsidP="00A525EF">
      <w:pPr>
        <w:pStyle w:val="ListParagraph"/>
        <w:widowControl/>
        <w:numPr>
          <w:ilvl w:val="1"/>
          <w:numId w:val="4"/>
        </w:numPr>
        <w:autoSpaceDE/>
        <w:autoSpaceDN/>
        <w:spacing w:after="200" w:line="276" w:lineRule="auto"/>
        <w:contextualSpacing/>
      </w:pPr>
      <w:r>
        <w:t xml:space="preserve">Attending the Casey Netball Association delegates and AGM. </w:t>
      </w:r>
    </w:p>
    <w:p w14:paraId="360DCFC8" w14:textId="77777777" w:rsidR="00A525EF" w:rsidRDefault="00A525EF" w:rsidP="00A525EF">
      <w:pPr>
        <w:pStyle w:val="ListParagraph"/>
        <w:widowControl/>
        <w:numPr>
          <w:ilvl w:val="1"/>
          <w:numId w:val="4"/>
        </w:numPr>
        <w:autoSpaceDE/>
        <w:autoSpaceDN/>
        <w:spacing w:after="200" w:line="276" w:lineRule="auto"/>
        <w:contextualSpacing/>
      </w:pPr>
      <w:r>
        <w:t>Chair all club committee meetings.</w:t>
      </w:r>
    </w:p>
    <w:p w14:paraId="4AE8ED25" w14:textId="77777777" w:rsidR="00A525EF" w:rsidRDefault="00A525EF" w:rsidP="00A525EF">
      <w:pPr>
        <w:pStyle w:val="ListParagraph"/>
        <w:widowControl/>
        <w:numPr>
          <w:ilvl w:val="1"/>
          <w:numId w:val="4"/>
        </w:numPr>
        <w:autoSpaceDE/>
        <w:autoSpaceDN/>
        <w:spacing w:after="200" w:line="276" w:lineRule="auto"/>
        <w:contextualSpacing/>
      </w:pPr>
      <w:r>
        <w:t>Sign off official letters.</w:t>
      </w:r>
    </w:p>
    <w:p w14:paraId="64DE74D6" w14:textId="77777777" w:rsidR="00A525EF" w:rsidRDefault="00A525EF" w:rsidP="00A525EF">
      <w:pPr>
        <w:pStyle w:val="ListParagraph"/>
        <w:widowControl/>
        <w:numPr>
          <w:ilvl w:val="1"/>
          <w:numId w:val="4"/>
        </w:numPr>
        <w:autoSpaceDE/>
        <w:autoSpaceDN/>
        <w:spacing w:after="200" w:line="276" w:lineRule="auto"/>
        <w:contextualSpacing/>
      </w:pPr>
      <w:r>
        <w:t>Delegate jobs/tasks to the appropriate personnel of the club.</w:t>
      </w:r>
    </w:p>
    <w:p w14:paraId="45353220" w14:textId="77777777" w:rsidR="00A525EF" w:rsidRDefault="00A525EF" w:rsidP="00A525EF">
      <w:pPr>
        <w:pStyle w:val="ListParagraph"/>
        <w:widowControl/>
        <w:numPr>
          <w:ilvl w:val="1"/>
          <w:numId w:val="4"/>
        </w:numPr>
        <w:autoSpaceDE/>
        <w:autoSpaceDN/>
        <w:spacing w:after="200" w:line="276" w:lineRule="auto"/>
        <w:contextualSpacing/>
      </w:pPr>
      <w:r>
        <w:t xml:space="preserve">Be part of the voting panel for decision making. </w:t>
      </w:r>
    </w:p>
    <w:p w14:paraId="24D0BD2F" w14:textId="77777777" w:rsidR="00A525EF" w:rsidRDefault="00A525EF" w:rsidP="00A525EF">
      <w:pPr>
        <w:pStyle w:val="ListParagraph"/>
        <w:widowControl/>
        <w:numPr>
          <w:ilvl w:val="1"/>
          <w:numId w:val="4"/>
        </w:numPr>
        <w:autoSpaceDE/>
        <w:autoSpaceDN/>
        <w:spacing w:after="200" w:line="276" w:lineRule="auto"/>
        <w:contextualSpacing/>
      </w:pPr>
      <w:r>
        <w:t xml:space="preserve">Provide the president’s report to club secretary prior to committee meetings. </w:t>
      </w:r>
    </w:p>
    <w:p w14:paraId="76F67974" w14:textId="77777777" w:rsidR="00A525EF" w:rsidRPr="00184797" w:rsidRDefault="00A525EF" w:rsidP="00A525EF">
      <w:pPr>
        <w:pStyle w:val="Heading1"/>
        <w:ind w:right="113"/>
        <w:jc w:val="left"/>
        <w:rPr>
          <w:rFonts w:asciiTheme="minorHAnsi" w:eastAsiaTheme="minorHAnsi" w:hAnsiTheme="minorHAnsi" w:cstheme="minorBidi"/>
          <w:b w:val="0"/>
          <w:bCs w:val="0"/>
          <w:u w:val="none"/>
        </w:rPr>
      </w:pPr>
      <w:r w:rsidRPr="00DB471A">
        <w:rPr>
          <w:b w:val="0"/>
          <w:bCs w:val="0"/>
          <w:u w:val="none"/>
        </w:rPr>
        <w:t xml:space="preserve">Vice President: The Vice President of the club is responsible for the </w:t>
      </w:r>
      <w:r>
        <w:rPr>
          <w:b w:val="0"/>
          <w:bCs w:val="0"/>
          <w:u w:val="none"/>
        </w:rPr>
        <w:t>overseeing the running o</w:t>
      </w:r>
      <w:r w:rsidRPr="00DB471A">
        <w:rPr>
          <w:b w:val="0"/>
          <w:bCs w:val="0"/>
          <w:u w:val="none"/>
        </w:rPr>
        <w:t>f the club in the absence of the President. If the President is unavailable for the above tasks, then the Vice President assumes the responsibility. The Vice President will also be responsible for the following:</w:t>
      </w:r>
    </w:p>
    <w:p w14:paraId="689E5EFC" w14:textId="77777777" w:rsidR="00A525EF" w:rsidRPr="00DB471A" w:rsidRDefault="00A525EF" w:rsidP="00A525EF">
      <w:pPr>
        <w:pStyle w:val="Heading1"/>
        <w:ind w:left="460" w:right="113"/>
        <w:jc w:val="left"/>
        <w:rPr>
          <w:rFonts w:asciiTheme="minorHAnsi" w:eastAsiaTheme="minorHAnsi" w:hAnsiTheme="minorHAnsi" w:cstheme="minorBidi"/>
          <w:b w:val="0"/>
          <w:bCs w:val="0"/>
          <w:u w:val="none"/>
        </w:rPr>
      </w:pPr>
    </w:p>
    <w:p w14:paraId="1EAECF87" w14:textId="77777777" w:rsidR="00A525EF" w:rsidRDefault="00A525EF" w:rsidP="00A525EF">
      <w:pPr>
        <w:pStyle w:val="ListParagraph"/>
        <w:widowControl/>
        <w:numPr>
          <w:ilvl w:val="1"/>
          <w:numId w:val="4"/>
        </w:numPr>
        <w:autoSpaceDE/>
        <w:autoSpaceDN/>
        <w:spacing w:after="200" w:line="276" w:lineRule="auto"/>
        <w:contextualSpacing/>
      </w:pPr>
      <w:r>
        <w:t>Assisting other committee members if needed</w:t>
      </w:r>
    </w:p>
    <w:p w14:paraId="335C29B0" w14:textId="77777777" w:rsidR="00A525EF" w:rsidRPr="00AE36E7" w:rsidRDefault="00A525EF" w:rsidP="00A525EF">
      <w:pPr>
        <w:pStyle w:val="ListParagraph"/>
        <w:widowControl/>
        <w:numPr>
          <w:ilvl w:val="1"/>
          <w:numId w:val="4"/>
        </w:numPr>
        <w:autoSpaceDE/>
        <w:autoSpaceDN/>
        <w:spacing w:after="200" w:line="276" w:lineRule="auto"/>
        <w:contextualSpacing/>
      </w:pPr>
      <w:r>
        <w:t>Be part of the voting panel for decision making.</w:t>
      </w:r>
    </w:p>
    <w:p w14:paraId="71B80EE4" w14:textId="77777777" w:rsidR="00A525EF" w:rsidRDefault="00A525EF" w:rsidP="00A525EF">
      <w:pPr>
        <w:pStyle w:val="Heading1"/>
        <w:ind w:right="113"/>
        <w:jc w:val="left"/>
        <w:rPr>
          <w:b w:val="0"/>
          <w:bCs w:val="0"/>
          <w:u w:val="none"/>
        </w:rPr>
      </w:pPr>
    </w:p>
    <w:p w14:paraId="3D202562" w14:textId="77777777" w:rsidR="00A525EF" w:rsidRPr="002C490A" w:rsidRDefault="00A525EF" w:rsidP="00A525EF">
      <w:pPr>
        <w:pStyle w:val="Heading1"/>
        <w:ind w:right="113"/>
        <w:jc w:val="left"/>
        <w:rPr>
          <w:rFonts w:asciiTheme="minorHAnsi" w:eastAsiaTheme="minorHAnsi" w:hAnsiTheme="minorHAnsi" w:cstheme="minorBidi"/>
          <w:b w:val="0"/>
          <w:bCs w:val="0"/>
          <w:u w:val="none"/>
        </w:rPr>
      </w:pPr>
      <w:r w:rsidRPr="00F561DD">
        <w:rPr>
          <w:b w:val="0"/>
          <w:bCs w:val="0"/>
          <w:u w:val="none"/>
        </w:rPr>
        <w:t>Secretary</w:t>
      </w:r>
      <w:r w:rsidRPr="002C490A">
        <w:rPr>
          <w:u w:val="none"/>
        </w:rPr>
        <w:t xml:space="preserve">: </w:t>
      </w:r>
      <w:r>
        <w:rPr>
          <w:u w:val="none"/>
        </w:rPr>
        <w:t xml:space="preserve"> </w:t>
      </w:r>
      <w:r w:rsidRPr="002C490A">
        <w:rPr>
          <w:b w:val="0"/>
          <w:bCs w:val="0"/>
          <w:u w:val="none"/>
        </w:rPr>
        <w:t>The Secretary of the club is responsible for correspondence to and from the club. The Secretary will also be responsible for the following</w:t>
      </w:r>
      <w:r>
        <w:rPr>
          <w:b w:val="0"/>
          <w:bCs w:val="0"/>
          <w:u w:val="none"/>
        </w:rPr>
        <w:t>:</w:t>
      </w:r>
    </w:p>
    <w:p w14:paraId="1546F174" w14:textId="77777777" w:rsidR="00A525EF" w:rsidRPr="002C490A" w:rsidRDefault="00A525EF" w:rsidP="00A525EF">
      <w:pPr>
        <w:pStyle w:val="Heading1"/>
        <w:ind w:left="460" w:right="113"/>
        <w:jc w:val="left"/>
        <w:rPr>
          <w:rFonts w:asciiTheme="minorHAnsi" w:eastAsiaTheme="minorHAnsi" w:hAnsiTheme="minorHAnsi" w:cstheme="minorBidi"/>
          <w:b w:val="0"/>
          <w:bCs w:val="0"/>
          <w:u w:val="none"/>
        </w:rPr>
      </w:pPr>
    </w:p>
    <w:p w14:paraId="5DA9A23E" w14:textId="77777777" w:rsidR="00A525EF" w:rsidRDefault="00A525EF" w:rsidP="00A525EF">
      <w:pPr>
        <w:pStyle w:val="ListParagraph"/>
        <w:widowControl/>
        <w:numPr>
          <w:ilvl w:val="1"/>
          <w:numId w:val="4"/>
        </w:numPr>
        <w:autoSpaceDE/>
        <w:autoSpaceDN/>
        <w:spacing w:after="200" w:line="276" w:lineRule="auto"/>
        <w:contextualSpacing/>
      </w:pPr>
      <w:r>
        <w:t>Minutes of the committee meeting</w:t>
      </w:r>
    </w:p>
    <w:p w14:paraId="4FC1F9B7" w14:textId="77777777" w:rsidR="00A525EF" w:rsidRDefault="00A525EF" w:rsidP="00A525EF">
      <w:pPr>
        <w:pStyle w:val="ListParagraph"/>
        <w:widowControl/>
        <w:numPr>
          <w:ilvl w:val="1"/>
          <w:numId w:val="4"/>
        </w:numPr>
        <w:autoSpaceDE/>
        <w:autoSpaceDN/>
        <w:spacing w:after="200" w:line="276" w:lineRule="auto"/>
        <w:contextualSpacing/>
      </w:pPr>
      <w:r>
        <w:t>Follow up committee members with their actions from the meetings.</w:t>
      </w:r>
    </w:p>
    <w:p w14:paraId="5F95CF79" w14:textId="77777777" w:rsidR="00A525EF" w:rsidRDefault="00A525EF" w:rsidP="00A525EF">
      <w:pPr>
        <w:pStyle w:val="ListParagraph"/>
        <w:widowControl/>
        <w:numPr>
          <w:ilvl w:val="1"/>
          <w:numId w:val="4"/>
        </w:numPr>
        <w:autoSpaceDE/>
        <w:autoSpaceDN/>
        <w:spacing w:after="200" w:line="276" w:lineRule="auto"/>
        <w:contextualSpacing/>
      </w:pPr>
      <w:r>
        <w:t>Communicate the meeting times to committee members.</w:t>
      </w:r>
    </w:p>
    <w:p w14:paraId="114547AD" w14:textId="77777777" w:rsidR="00A525EF" w:rsidRDefault="00A525EF" w:rsidP="00A525EF">
      <w:pPr>
        <w:pStyle w:val="ListParagraph"/>
        <w:widowControl/>
        <w:numPr>
          <w:ilvl w:val="1"/>
          <w:numId w:val="4"/>
        </w:numPr>
        <w:autoSpaceDE/>
        <w:autoSpaceDN/>
        <w:spacing w:after="200" w:line="276" w:lineRule="auto"/>
        <w:contextualSpacing/>
      </w:pPr>
      <w:r>
        <w:t>Organize any official letter that needs to be sent out.</w:t>
      </w:r>
    </w:p>
    <w:p w14:paraId="29DB6ED9" w14:textId="77777777" w:rsidR="00A525EF" w:rsidRDefault="00A525EF" w:rsidP="00A525EF">
      <w:pPr>
        <w:pStyle w:val="ListParagraph"/>
        <w:widowControl/>
        <w:numPr>
          <w:ilvl w:val="1"/>
          <w:numId w:val="4"/>
        </w:numPr>
        <w:autoSpaceDE/>
        <w:autoSpaceDN/>
        <w:spacing w:after="200" w:line="276" w:lineRule="auto"/>
        <w:contextualSpacing/>
      </w:pPr>
      <w:r>
        <w:t>All correspondence to be given to the secretary to be read out at meetings.</w:t>
      </w:r>
    </w:p>
    <w:p w14:paraId="62383ABE" w14:textId="77777777" w:rsidR="00A525EF" w:rsidRDefault="00A525EF" w:rsidP="00A525EF">
      <w:pPr>
        <w:pStyle w:val="ListParagraph"/>
        <w:widowControl/>
        <w:numPr>
          <w:ilvl w:val="1"/>
          <w:numId w:val="4"/>
        </w:numPr>
        <w:autoSpaceDE/>
        <w:autoSpaceDN/>
        <w:spacing w:after="200" w:line="276" w:lineRule="auto"/>
        <w:contextualSpacing/>
      </w:pPr>
      <w:r>
        <w:t>Maintaining the club’s database</w:t>
      </w:r>
    </w:p>
    <w:p w14:paraId="223288E8" w14:textId="77777777" w:rsidR="00A525EF" w:rsidRDefault="00A525EF" w:rsidP="00A525EF">
      <w:pPr>
        <w:pStyle w:val="ListParagraph"/>
        <w:widowControl/>
        <w:numPr>
          <w:ilvl w:val="1"/>
          <w:numId w:val="4"/>
        </w:numPr>
        <w:autoSpaceDE/>
        <w:autoSpaceDN/>
        <w:spacing w:after="200" w:line="276" w:lineRule="auto"/>
        <w:contextualSpacing/>
      </w:pPr>
      <w:r>
        <w:t>Signatory for club bank accounts</w:t>
      </w:r>
    </w:p>
    <w:p w14:paraId="07BAE5C1" w14:textId="77777777" w:rsidR="00A525EF" w:rsidRDefault="00A525EF" w:rsidP="00A525EF">
      <w:pPr>
        <w:pStyle w:val="ListParagraph"/>
        <w:widowControl/>
        <w:numPr>
          <w:ilvl w:val="1"/>
          <w:numId w:val="4"/>
        </w:numPr>
        <w:autoSpaceDE/>
        <w:autoSpaceDN/>
        <w:spacing w:after="200" w:line="276" w:lineRule="auto"/>
        <w:contextualSpacing/>
      </w:pPr>
      <w:r>
        <w:t>Be part of the voting panel for decision making.</w:t>
      </w:r>
    </w:p>
    <w:p w14:paraId="5A95F1EE" w14:textId="77777777" w:rsidR="00922552" w:rsidRDefault="00922552" w:rsidP="00922552">
      <w:pPr>
        <w:widowControl/>
        <w:autoSpaceDE/>
        <w:autoSpaceDN/>
        <w:spacing w:after="200" w:line="276" w:lineRule="auto"/>
        <w:contextualSpacing/>
      </w:pPr>
    </w:p>
    <w:p w14:paraId="561EEB16" w14:textId="77777777" w:rsidR="00922552" w:rsidRPr="00AE36E7" w:rsidRDefault="00922552" w:rsidP="00922552">
      <w:pPr>
        <w:widowControl/>
        <w:autoSpaceDE/>
        <w:autoSpaceDN/>
        <w:spacing w:after="200" w:line="276" w:lineRule="auto"/>
        <w:contextualSpacing/>
      </w:pPr>
    </w:p>
    <w:p w14:paraId="280CDCCE" w14:textId="77777777" w:rsidR="00A525EF" w:rsidRDefault="00A525EF" w:rsidP="00A525EF"/>
    <w:p w14:paraId="107F8D73" w14:textId="77777777" w:rsidR="00A525EF" w:rsidRDefault="00A525EF" w:rsidP="00A525EF">
      <w:r w:rsidRPr="00F561DD">
        <w:lastRenderedPageBreak/>
        <w:t>Treasurer</w:t>
      </w:r>
      <w:r w:rsidRPr="00515BE8">
        <w:rPr>
          <w:b/>
          <w:bCs/>
        </w:rPr>
        <w:t xml:space="preserve">: </w:t>
      </w:r>
      <w:r>
        <w:t>The Treasurer of the club is responsible for the money going out and coming into the club. The Treasurer will also be responsible for the following:</w:t>
      </w:r>
    </w:p>
    <w:p w14:paraId="08623A9D" w14:textId="77777777" w:rsidR="00A525EF" w:rsidRDefault="00A525EF" w:rsidP="00A525EF">
      <w:pPr>
        <w:rPr>
          <w:rFonts w:asciiTheme="minorHAnsi" w:eastAsiaTheme="minorHAnsi" w:hAnsiTheme="minorHAnsi" w:cstheme="minorBidi"/>
        </w:rPr>
      </w:pPr>
    </w:p>
    <w:p w14:paraId="3B6F579A" w14:textId="77777777" w:rsidR="00A525EF" w:rsidRDefault="00A525EF" w:rsidP="00A525EF">
      <w:pPr>
        <w:pStyle w:val="ListParagraph"/>
        <w:widowControl/>
        <w:numPr>
          <w:ilvl w:val="1"/>
          <w:numId w:val="4"/>
        </w:numPr>
        <w:autoSpaceDE/>
        <w:autoSpaceDN/>
        <w:spacing w:after="200" w:line="276" w:lineRule="auto"/>
        <w:contextualSpacing/>
      </w:pPr>
      <w:r>
        <w:t>Accounts are kept for all transactions.</w:t>
      </w:r>
    </w:p>
    <w:p w14:paraId="39807C1F" w14:textId="77777777" w:rsidR="00A525EF" w:rsidRDefault="00A525EF" w:rsidP="00A525EF">
      <w:pPr>
        <w:pStyle w:val="ListParagraph"/>
        <w:widowControl/>
        <w:numPr>
          <w:ilvl w:val="1"/>
          <w:numId w:val="4"/>
        </w:numPr>
        <w:autoSpaceDE/>
        <w:autoSpaceDN/>
        <w:spacing w:after="200" w:line="276" w:lineRule="auto"/>
        <w:contextualSpacing/>
      </w:pPr>
      <w:r>
        <w:t>Receipts are given for fees and uniform purchases.</w:t>
      </w:r>
    </w:p>
    <w:p w14:paraId="11268E8D" w14:textId="77777777" w:rsidR="00A525EF" w:rsidRDefault="00A525EF" w:rsidP="00A525EF">
      <w:pPr>
        <w:pStyle w:val="ListParagraph"/>
        <w:widowControl/>
        <w:numPr>
          <w:ilvl w:val="1"/>
          <w:numId w:val="4"/>
        </w:numPr>
        <w:autoSpaceDE/>
        <w:autoSpaceDN/>
        <w:spacing w:after="200" w:line="276" w:lineRule="auto"/>
        <w:contextualSpacing/>
      </w:pPr>
      <w:r>
        <w:t>Accounts Payable actions</w:t>
      </w:r>
    </w:p>
    <w:p w14:paraId="0F37702C" w14:textId="77777777" w:rsidR="00A525EF" w:rsidRDefault="00A525EF" w:rsidP="00A525EF">
      <w:pPr>
        <w:pStyle w:val="ListParagraph"/>
        <w:widowControl/>
        <w:numPr>
          <w:ilvl w:val="1"/>
          <w:numId w:val="4"/>
        </w:numPr>
        <w:autoSpaceDE/>
        <w:autoSpaceDN/>
        <w:spacing w:after="200" w:line="276" w:lineRule="auto"/>
        <w:contextualSpacing/>
      </w:pPr>
      <w:r>
        <w:t>Accounts Receivable actions</w:t>
      </w:r>
    </w:p>
    <w:p w14:paraId="5CD6FD42" w14:textId="77777777" w:rsidR="00A525EF" w:rsidRDefault="00A525EF" w:rsidP="00A525EF">
      <w:pPr>
        <w:pStyle w:val="ListParagraph"/>
        <w:widowControl/>
        <w:numPr>
          <w:ilvl w:val="1"/>
          <w:numId w:val="4"/>
        </w:numPr>
        <w:autoSpaceDE/>
        <w:autoSpaceDN/>
        <w:spacing w:after="200" w:line="276" w:lineRule="auto"/>
        <w:contextualSpacing/>
      </w:pPr>
      <w:r>
        <w:t>Signatory for club bank accounts</w:t>
      </w:r>
    </w:p>
    <w:p w14:paraId="3EBEAC70" w14:textId="77777777" w:rsidR="00A525EF" w:rsidRDefault="00A525EF" w:rsidP="00A525EF">
      <w:pPr>
        <w:pStyle w:val="ListParagraph"/>
        <w:widowControl/>
        <w:numPr>
          <w:ilvl w:val="1"/>
          <w:numId w:val="4"/>
        </w:numPr>
        <w:autoSpaceDE/>
        <w:autoSpaceDN/>
        <w:spacing w:after="200" w:line="276" w:lineRule="auto"/>
        <w:contextualSpacing/>
      </w:pPr>
      <w:r>
        <w:t>Management of the club’s cash flow</w:t>
      </w:r>
    </w:p>
    <w:p w14:paraId="33EA07E6" w14:textId="77777777" w:rsidR="00A525EF" w:rsidRDefault="00A525EF" w:rsidP="00A525EF">
      <w:pPr>
        <w:pStyle w:val="ListParagraph"/>
        <w:widowControl/>
        <w:numPr>
          <w:ilvl w:val="1"/>
          <w:numId w:val="4"/>
        </w:numPr>
        <w:autoSpaceDE/>
        <w:autoSpaceDN/>
        <w:spacing w:after="200" w:line="276" w:lineRule="auto"/>
        <w:contextualSpacing/>
      </w:pPr>
      <w:r>
        <w:t>Develop a budget at the start of every season.</w:t>
      </w:r>
    </w:p>
    <w:p w14:paraId="343DD9C6" w14:textId="77777777" w:rsidR="00A525EF" w:rsidRDefault="00A525EF" w:rsidP="00A525EF">
      <w:pPr>
        <w:pStyle w:val="ListParagraph"/>
        <w:widowControl/>
        <w:numPr>
          <w:ilvl w:val="1"/>
          <w:numId w:val="4"/>
        </w:numPr>
        <w:autoSpaceDE/>
        <w:autoSpaceDN/>
        <w:spacing w:after="200" w:line="276" w:lineRule="auto"/>
        <w:contextualSpacing/>
      </w:pPr>
      <w:r>
        <w:t>Determine the fee structure with the help of the committee.</w:t>
      </w:r>
    </w:p>
    <w:p w14:paraId="43D844E4" w14:textId="77777777" w:rsidR="00A525EF" w:rsidRDefault="00A525EF" w:rsidP="00A525EF">
      <w:pPr>
        <w:pStyle w:val="ListParagraph"/>
        <w:widowControl/>
        <w:numPr>
          <w:ilvl w:val="1"/>
          <w:numId w:val="4"/>
        </w:numPr>
        <w:autoSpaceDE/>
        <w:autoSpaceDN/>
        <w:spacing w:after="200" w:line="276" w:lineRule="auto"/>
        <w:contextualSpacing/>
      </w:pPr>
      <w:r>
        <w:t xml:space="preserve">Collect the fees. </w:t>
      </w:r>
    </w:p>
    <w:p w14:paraId="5AD7AF00" w14:textId="77777777" w:rsidR="00A525EF" w:rsidRDefault="00A525EF" w:rsidP="00A525EF">
      <w:pPr>
        <w:pStyle w:val="ListParagraph"/>
        <w:widowControl/>
        <w:numPr>
          <w:ilvl w:val="1"/>
          <w:numId w:val="4"/>
        </w:numPr>
        <w:autoSpaceDE/>
        <w:autoSpaceDN/>
        <w:spacing w:after="200" w:line="276" w:lineRule="auto"/>
        <w:contextualSpacing/>
      </w:pPr>
      <w:r>
        <w:t xml:space="preserve">Provide the treasurer’s report to the club secretary prior to committee meetings. </w:t>
      </w:r>
    </w:p>
    <w:p w14:paraId="1F617A7A" w14:textId="77777777" w:rsidR="00A525EF" w:rsidRDefault="00A525EF" w:rsidP="00A525EF">
      <w:pPr>
        <w:pStyle w:val="ListParagraph"/>
        <w:widowControl/>
        <w:numPr>
          <w:ilvl w:val="1"/>
          <w:numId w:val="4"/>
        </w:numPr>
        <w:autoSpaceDE/>
        <w:autoSpaceDN/>
        <w:spacing w:after="200" w:line="276" w:lineRule="auto"/>
        <w:contextualSpacing/>
      </w:pPr>
      <w:r>
        <w:t>Develop the yearly balance statement for consumer affairs.</w:t>
      </w:r>
    </w:p>
    <w:p w14:paraId="79A46E3D" w14:textId="77777777" w:rsidR="00A525EF" w:rsidRDefault="00A525EF" w:rsidP="00A525EF">
      <w:pPr>
        <w:pStyle w:val="ListParagraph"/>
        <w:widowControl/>
        <w:numPr>
          <w:ilvl w:val="1"/>
          <w:numId w:val="4"/>
        </w:numPr>
        <w:autoSpaceDE/>
        <w:autoSpaceDN/>
        <w:spacing w:after="200" w:line="276" w:lineRule="auto"/>
        <w:contextualSpacing/>
      </w:pPr>
      <w:r>
        <w:t>Follow up any outstanding fees.</w:t>
      </w:r>
    </w:p>
    <w:p w14:paraId="342604C9" w14:textId="77777777" w:rsidR="00A525EF" w:rsidRDefault="00A525EF" w:rsidP="00A525EF">
      <w:pPr>
        <w:pStyle w:val="ListParagraph"/>
        <w:widowControl/>
        <w:numPr>
          <w:ilvl w:val="1"/>
          <w:numId w:val="4"/>
        </w:numPr>
        <w:autoSpaceDE/>
        <w:autoSpaceDN/>
        <w:spacing w:after="200" w:line="276" w:lineRule="auto"/>
        <w:contextualSpacing/>
      </w:pPr>
      <w:r>
        <w:t xml:space="preserve">Be part of the voting panel for decision making. </w:t>
      </w:r>
    </w:p>
    <w:p w14:paraId="319258C7" w14:textId="6DF1F3C3" w:rsidR="00A525EF" w:rsidRPr="009805C1" w:rsidRDefault="00A525EF" w:rsidP="00A525EF">
      <w:pPr>
        <w:pStyle w:val="Heading1"/>
        <w:ind w:left="0" w:right="113"/>
        <w:jc w:val="left"/>
        <w:rPr>
          <w:u w:val="none"/>
        </w:rPr>
      </w:pPr>
      <w:r w:rsidRPr="009805C1">
        <w:rPr>
          <w:u w:val="none"/>
        </w:rPr>
        <w:t xml:space="preserve">Official Club Roles </w:t>
      </w:r>
      <w:r w:rsidR="009805C1" w:rsidRPr="009805C1">
        <w:rPr>
          <w:u w:val="none"/>
        </w:rPr>
        <w:t>- Position Descriptions</w:t>
      </w:r>
    </w:p>
    <w:p w14:paraId="5664A841" w14:textId="77777777" w:rsidR="00A525EF" w:rsidRDefault="00A525EF" w:rsidP="00A525EF">
      <w:pPr>
        <w:pStyle w:val="ListParagraph"/>
        <w:rPr>
          <w:b/>
          <w:bCs/>
        </w:rPr>
      </w:pPr>
    </w:p>
    <w:p w14:paraId="6E9796E8" w14:textId="77777777" w:rsidR="00A525EF" w:rsidRDefault="00A525EF" w:rsidP="00A525EF">
      <w:r w:rsidRPr="00F561DD">
        <w:t>Head Coach</w:t>
      </w:r>
      <w:r>
        <w:rPr>
          <w:b/>
          <w:bCs/>
        </w:rPr>
        <w:t xml:space="preserve">: </w:t>
      </w:r>
      <w:r>
        <w:t>The Head Coach of the club is responsible for the mentoring and supervision of the junior club coaches and senior team managers. This position will usually be filled by a coach who has more experience than most of the coaches in the club. The Head Coach will also be responsible for the following:</w:t>
      </w:r>
    </w:p>
    <w:p w14:paraId="4885458E" w14:textId="77777777" w:rsidR="00A525EF" w:rsidRDefault="00A525EF" w:rsidP="00A525EF">
      <w:pPr>
        <w:rPr>
          <w:rFonts w:asciiTheme="minorHAnsi" w:eastAsiaTheme="minorHAnsi" w:hAnsiTheme="minorHAnsi" w:cstheme="minorBidi"/>
        </w:rPr>
      </w:pPr>
    </w:p>
    <w:p w14:paraId="3BCA3B6B" w14:textId="77777777" w:rsidR="00A525EF" w:rsidRDefault="00A525EF" w:rsidP="00A525EF">
      <w:pPr>
        <w:pStyle w:val="ListParagraph"/>
        <w:widowControl/>
        <w:numPr>
          <w:ilvl w:val="1"/>
          <w:numId w:val="4"/>
        </w:numPr>
        <w:autoSpaceDE/>
        <w:autoSpaceDN/>
        <w:spacing w:after="200" w:line="276" w:lineRule="auto"/>
        <w:contextualSpacing/>
      </w:pPr>
      <w:r>
        <w:t>Monitoring the Coaches’ progress.</w:t>
      </w:r>
    </w:p>
    <w:p w14:paraId="585641C0" w14:textId="77777777" w:rsidR="00A525EF" w:rsidRDefault="00A525EF" w:rsidP="00A525EF">
      <w:pPr>
        <w:pStyle w:val="ListParagraph"/>
        <w:widowControl/>
        <w:numPr>
          <w:ilvl w:val="1"/>
          <w:numId w:val="4"/>
        </w:numPr>
        <w:autoSpaceDE/>
        <w:autoSpaceDN/>
        <w:spacing w:after="200" w:line="276" w:lineRule="auto"/>
        <w:contextualSpacing/>
      </w:pPr>
      <w:r>
        <w:t>Ensuring the coaches have appropriate working with children’s check.</w:t>
      </w:r>
    </w:p>
    <w:p w14:paraId="00254057" w14:textId="77777777" w:rsidR="00A525EF" w:rsidRDefault="00A525EF" w:rsidP="00A525EF">
      <w:pPr>
        <w:pStyle w:val="ListParagraph"/>
        <w:widowControl/>
        <w:numPr>
          <w:ilvl w:val="1"/>
          <w:numId w:val="4"/>
        </w:numPr>
        <w:autoSpaceDE/>
        <w:autoSpaceDN/>
        <w:spacing w:after="200" w:line="276" w:lineRule="auto"/>
        <w:contextualSpacing/>
      </w:pPr>
      <w:r>
        <w:t>Supervising and ensuring the coaches have adequate help with training.</w:t>
      </w:r>
    </w:p>
    <w:p w14:paraId="3021F810" w14:textId="77777777" w:rsidR="00A525EF" w:rsidRDefault="00A525EF" w:rsidP="00A525EF">
      <w:pPr>
        <w:pStyle w:val="ListParagraph"/>
        <w:widowControl/>
        <w:numPr>
          <w:ilvl w:val="1"/>
          <w:numId w:val="4"/>
        </w:numPr>
        <w:autoSpaceDE/>
        <w:autoSpaceDN/>
        <w:spacing w:after="200" w:line="276" w:lineRule="auto"/>
        <w:contextualSpacing/>
      </w:pPr>
      <w:r>
        <w:t xml:space="preserve">Advising coaches of upcoming courses. </w:t>
      </w:r>
    </w:p>
    <w:p w14:paraId="223648F8" w14:textId="77777777" w:rsidR="00A525EF" w:rsidRDefault="00A525EF" w:rsidP="00A525EF">
      <w:pPr>
        <w:pStyle w:val="ListParagraph"/>
        <w:widowControl/>
        <w:numPr>
          <w:ilvl w:val="1"/>
          <w:numId w:val="4"/>
        </w:numPr>
        <w:autoSpaceDE/>
        <w:autoSpaceDN/>
        <w:spacing w:after="200" w:line="276" w:lineRule="auto"/>
        <w:contextualSpacing/>
      </w:pPr>
      <w:r>
        <w:t>Assisting in arranging tournaments.</w:t>
      </w:r>
    </w:p>
    <w:p w14:paraId="179A1B14" w14:textId="77777777" w:rsidR="00A525EF" w:rsidRDefault="00A525EF" w:rsidP="00A525EF">
      <w:pPr>
        <w:pStyle w:val="ListParagraph"/>
        <w:widowControl/>
        <w:numPr>
          <w:ilvl w:val="1"/>
          <w:numId w:val="4"/>
        </w:numPr>
        <w:autoSpaceDE/>
        <w:autoSpaceDN/>
        <w:spacing w:after="200" w:line="276" w:lineRule="auto"/>
        <w:contextualSpacing/>
      </w:pPr>
      <w:r>
        <w:t>Looking for representative opportunities for players.</w:t>
      </w:r>
    </w:p>
    <w:p w14:paraId="0E0D7E99" w14:textId="77777777" w:rsidR="00A525EF" w:rsidRDefault="00A525EF" w:rsidP="00A525EF">
      <w:pPr>
        <w:pStyle w:val="ListParagraph"/>
        <w:widowControl/>
        <w:numPr>
          <w:ilvl w:val="1"/>
          <w:numId w:val="4"/>
        </w:numPr>
        <w:autoSpaceDE/>
        <w:autoSpaceDN/>
        <w:spacing w:after="200" w:line="276" w:lineRule="auto"/>
        <w:contextualSpacing/>
      </w:pPr>
      <w:r>
        <w:t>Arranging teams for the new seasons.</w:t>
      </w:r>
    </w:p>
    <w:p w14:paraId="36BE6D21" w14:textId="77777777" w:rsidR="00A525EF" w:rsidRDefault="00A525EF" w:rsidP="00A525EF">
      <w:pPr>
        <w:pStyle w:val="ListParagraph"/>
        <w:widowControl/>
        <w:numPr>
          <w:ilvl w:val="1"/>
          <w:numId w:val="4"/>
        </w:numPr>
        <w:autoSpaceDE/>
        <w:autoSpaceDN/>
        <w:spacing w:after="200" w:line="276" w:lineRule="auto"/>
        <w:contextualSpacing/>
      </w:pPr>
      <w:r>
        <w:t>Assisting uniform manager in ordering uniforms for new and existing players.</w:t>
      </w:r>
    </w:p>
    <w:p w14:paraId="426D51A5" w14:textId="77777777" w:rsidR="00A525EF" w:rsidRDefault="00A525EF" w:rsidP="00A525EF">
      <w:pPr>
        <w:pStyle w:val="ListParagraph"/>
        <w:widowControl/>
        <w:numPr>
          <w:ilvl w:val="1"/>
          <w:numId w:val="4"/>
        </w:numPr>
        <w:autoSpaceDE/>
        <w:autoSpaceDN/>
        <w:spacing w:after="200" w:line="276" w:lineRule="auto"/>
        <w:contextualSpacing/>
      </w:pPr>
      <w:r>
        <w:t>Maintaining the club’s database.</w:t>
      </w:r>
    </w:p>
    <w:p w14:paraId="76E20BCB" w14:textId="77777777" w:rsidR="00A525EF" w:rsidRDefault="00A525EF" w:rsidP="00A525EF">
      <w:pPr>
        <w:pStyle w:val="ListParagraph"/>
        <w:widowControl/>
        <w:numPr>
          <w:ilvl w:val="1"/>
          <w:numId w:val="4"/>
        </w:numPr>
        <w:autoSpaceDE/>
        <w:autoSpaceDN/>
        <w:spacing w:after="200" w:line="276" w:lineRule="auto"/>
        <w:contextualSpacing/>
      </w:pPr>
      <w:r>
        <w:t>Maintaining the player and supporters’ votes.</w:t>
      </w:r>
    </w:p>
    <w:p w14:paraId="58EB5751" w14:textId="77777777" w:rsidR="00A525EF" w:rsidRDefault="00A525EF" w:rsidP="00A525EF">
      <w:pPr>
        <w:pStyle w:val="ListParagraph"/>
        <w:widowControl/>
        <w:numPr>
          <w:ilvl w:val="1"/>
          <w:numId w:val="4"/>
        </w:numPr>
        <w:autoSpaceDE/>
        <w:autoSpaceDN/>
        <w:spacing w:after="200" w:line="276" w:lineRule="auto"/>
        <w:contextualSpacing/>
      </w:pPr>
      <w:r>
        <w:t xml:space="preserve">Set up email and Facebook team groups. </w:t>
      </w:r>
    </w:p>
    <w:p w14:paraId="57819FE8" w14:textId="77777777" w:rsidR="00A525EF" w:rsidRDefault="00A525EF" w:rsidP="00A525EF">
      <w:pPr>
        <w:pStyle w:val="ListParagraph"/>
        <w:widowControl/>
        <w:numPr>
          <w:ilvl w:val="1"/>
          <w:numId w:val="4"/>
        </w:numPr>
        <w:autoSpaceDE/>
        <w:autoSpaceDN/>
        <w:spacing w:after="200" w:line="276" w:lineRule="auto"/>
        <w:contextualSpacing/>
      </w:pPr>
      <w:r>
        <w:t xml:space="preserve">Advising games time information to each team if required. </w:t>
      </w:r>
    </w:p>
    <w:p w14:paraId="22E06D30" w14:textId="77777777" w:rsidR="00A525EF" w:rsidRDefault="00A525EF" w:rsidP="00A525EF">
      <w:pPr>
        <w:pStyle w:val="ListParagraph"/>
        <w:widowControl/>
        <w:numPr>
          <w:ilvl w:val="1"/>
          <w:numId w:val="4"/>
        </w:numPr>
        <w:autoSpaceDE/>
        <w:autoSpaceDN/>
        <w:spacing w:after="200" w:line="276" w:lineRule="auto"/>
        <w:contextualSpacing/>
      </w:pPr>
      <w:r>
        <w:t xml:space="preserve">Arranging awards at the end of each season. </w:t>
      </w:r>
    </w:p>
    <w:p w14:paraId="16C97F1D" w14:textId="77777777" w:rsidR="00A525EF" w:rsidRDefault="00A525EF" w:rsidP="00A525EF">
      <w:pPr>
        <w:pStyle w:val="ListParagraph"/>
        <w:widowControl/>
        <w:numPr>
          <w:ilvl w:val="1"/>
          <w:numId w:val="4"/>
        </w:numPr>
        <w:autoSpaceDE/>
        <w:autoSpaceDN/>
        <w:spacing w:after="200" w:line="276" w:lineRule="auto"/>
        <w:contextualSpacing/>
      </w:pPr>
      <w:r>
        <w:t xml:space="preserve">Arranging coaches’ folders prior to each season commencing. </w:t>
      </w:r>
    </w:p>
    <w:p w14:paraId="4B1E499C" w14:textId="77777777" w:rsidR="00A525EF" w:rsidRDefault="00A525EF" w:rsidP="00A525EF">
      <w:pPr>
        <w:pStyle w:val="ListParagraph"/>
        <w:widowControl/>
        <w:numPr>
          <w:ilvl w:val="1"/>
          <w:numId w:val="4"/>
        </w:numPr>
        <w:autoSpaceDE/>
        <w:autoSpaceDN/>
        <w:spacing w:after="200" w:line="276" w:lineRule="auto"/>
        <w:contextualSpacing/>
      </w:pPr>
      <w:r>
        <w:t>Hold a working with children checks.</w:t>
      </w:r>
    </w:p>
    <w:p w14:paraId="63FAC9D9" w14:textId="77777777" w:rsidR="00A525EF" w:rsidRDefault="00A525EF" w:rsidP="00A525EF">
      <w:pPr>
        <w:pStyle w:val="ListParagraph"/>
        <w:widowControl/>
        <w:numPr>
          <w:ilvl w:val="1"/>
          <w:numId w:val="4"/>
        </w:numPr>
        <w:autoSpaceDE/>
        <w:autoSpaceDN/>
        <w:spacing w:after="200" w:line="276" w:lineRule="auto"/>
        <w:contextualSpacing/>
      </w:pPr>
      <w:r>
        <w:t xml:space="preserve">Be part of the voting panel for decision making. </w:t>
      </w:r>
    </w:p>
    <w:p w14:paraId="271E846B" w14:textId="77777777" w:rsidR="00A525EF" w:rsidRPr="0080030F" w:rsidRDefault="00A525EF" w:rsidP="00A525EF">
      <w:pPr>
        <w:pStyle w:val="Heading1"/>
        <w:ind w:right="113"/>
        <w:jc w:val="left"/>
        <w:rPr>
          <w:u w:val="none"/>
        </w:rPr>
      </w:pPr>
    </w:p>
    <w:p w14:paraId="58CAB6A4" w14:textId="77777777" w:rsidR="00A525EF" w:rsidRDefault="00A525EF" w:rsidP="00A525EF">
      <w:pPr>
        <w:pStyle w:val="Heading1"/>
        <w:ind w:left="100" w:right="113"/>
        <w:jc w:val="left"/>
        <w:rPr>
          <w:b w:val="0"/>
          <w:bCs w:val="0"/>
          <w:u w:val="none"/>
        </w:rPr>
      </w:pPr>
      <w:r w:rsidRPr="00F561DD">
        <w:rPr>
          <w:b w:val="0"/>
          <w:bCs w:val="0"/>
          <w:u w:val="none"/>
        </w:rPr>
        <w:t>Fundraiser Manager</w:t>
      </w:r>
      <w:r>
        <w:rPr>
          <w:b w:val="0"/>
          <w:bCs w:val="0"/>
          <w:u w:val="none"/>
        </w:rPr>
        <w:t xml:space="preserve">: </w:t>
      </w:r>
      <w:r w:rsidRPr="0018549F">
        <w:rPr>
          <w:b w:val="0"/>
          <w:bCs w:val="0"/>
          <w:u w:val="none"/>
        </w:rPr>
        <w:t>The Fund Raiser of the club is responsible for activities that generate revenue for the club. The Fund Raiser Manager will also be responsible for the following:</w:t>
      </w:r>
    </w:p>
    <w:p w14:paraId="73CD8D23" w14:textId="77777777" w:rsidR="00A525EF" w:rsidRDefault="00A525EF" w:rsidP="00A525EF">
      <w:pPr>
        <w:pStyle w:val="Heading1"/>
        <w:ind w:left="100" w:right="113"/>
        <w:jc w:val="left"/>
        <w:rPr>
          <w:rFonts w:asciiTheme="minorHAnsi" w:eastAsiaTheme="minorHAnsi" w:hAnsiTheme="minorHAnsi" w:cstheme="minorBidi"/>
          <w:b w:val="0"/>
          <w:bCs w:val="0"/>
          <w:u w:val="none"/>
        </w:rPr>
      </w:pPr>
    </w:p>
    <w:p w14:paraId="2FAC7692" w14:textId="77777777" w:rsidR="00A525EF" w:rsidRDefault="00A525EF" w:rsidP="00A525EF">
      <w:pPr>
        <w:pStyle w:val="ListParagraph"/>
        <w:widowControl/>
        <w:numPr>
          <w:ilvl w:val="1"/>
          <w:numId w:val="4"/>
        </w:numPr>
        <w:autoSpaceDE/>
        <w:autoSpaceDN/>
        <w:spacing w:after="200" w:line="276" w:lineRule="auto"/>
        <w:contextualSpacing/>
      </w:pPr>
      <w:r>
        <w:t>Investigating new fund-raising ideas and events</w:t>
      </w:r>
    </w:p>
    <w:p w14:paraId="064D8673" w14:textId="77777777" w:rsidR="00A525EF" w:rsidRDefault="00A525EF" w:rsidP="00A525EF">
      <w:pPr>
        <w:pStyle w:val="ListParagraph"/>
        <w:widowControl/>
        <w:numPr>
          <w:ilvl w:val="1"/>
          <w:numId w:val="4"/>
        </w:numPr>
        <w:autoSpaceDE/>
        <w:autoSpaceDN/>
        <w:spacing w:after="200" w:line="276" w:lineRule="auto"/>
        <w:contextualSpacing/>
      </w:pPr>
      <w:r>
        <w:t>Contacting suppliers about fundraising.</w:t>
      </w:r>
    </w:p>
    <w:p w14:paraId="672BA139" w14:textId="77777777" w:rsidR="00A525EF" w:rsidRDefault="00A525EF" w:rsidP="00A525EF">
      <w:pPr>
        <w:pStyle w:val="ListParagraph"/>
        <w:widowControl/>
        <w:numPr>
          <w:ilvl w:val="1"/>
          <w:numId w:val="4"/>
        </w:numPr>
        <w:autoSpaceDE/>
        <w:autoSpaceDN/>
        <w:spacing w:after="200" w:line="276" w:lineRule="auto"/>
        <w:contextualSpacing/>
      </w:pPr>
      <w:r>
        <w:t>Provide the fundraising report to the club secretary prior to the committee meetings.</w:t>
      </w:r>
    </w:p>
    <w:p w14:paraId="0FD4F16F" w14:textId="77777777" w:rsidR="00A525EF" w:rsidRPr="0080030F" w:rsidRDefault="00A525EF" w:rsidP="00A525EF">
      <w:pPr>
        <w:pStyle w:val="Heading1"/>
        <w:ind w:right="113"/>
        <w:jc w:val="left"/>
        <w:rPr>
          <w:u w:val="none"/>
        </w:rPr>
      </w:pPr>
    </w:p>
    <w:p w14:paraId="773EEE1C" w14:textId="77777777" w:rsidR="00A525EF" w:rsidRDefault="00A525EF" w:rsidP="00A525EF">
      <w:pPr>
        <w:pStyle w:val="Heading1"/>
        <w:ind w:right="113"/>
        <w:jc w:val="left"/>
        <w:rPr>
          <w:b w:val="0"/>
          <w:bCs w:val="0"/>
          <w:u w:val="none"/>
        </w:rPr>
      </w:pPr>
      <w:r w:rsidRPr="00F561DD">
        <w:rPr>
          <w:b w:val="0"/>
          <w:bCs w:val="0"/>
          <w:u w:val="none"/>
        </w:rPr>
        <w:lastRenderedPageBreak/>
        <w:t>Uniform Manager</w:t>
      </w:r>
      <w:r>
        <w:rPr>
          <w:b w:val="0"/>
          <w:bCs w:val="0"/>
          <w:u w:val="none"/>
        </w:rPr>
        <w:t>: The uniform manager of the club is responsible for organizing uniforms for club members. The uniform manager will also be responsible for the following:</w:t>
      </w:r>
    </w:p>
    <w:p w14:paraId="4441B09E" w14:textId="77777777" w:rsidR="00A525EF" w:rsidRDefault="00A525EF" w:rsidP="00A525EF">
      <w:pPr>
        <w:pStyle w:val="Heading1"/>
        <w:ind w:right="113"/>
        <w:jc w:val="left"/>
        <w:rPr>
          <w:b w:val="0"/>
          <w:bCs w:val="0"/>
          <w:u w:val="none"/>
        </w:rPr>
      </w:pPr>
    </w:p>
    <w:p w14:paraId="27216E66" w14:textId="77777777" w:rsidR="00A525EF" w:rsidRPr="008C44D1" w:rsidRDefault="00A525EF" w:rsidP="00A525EF">
      <w:pPr>
        <w:pStyle w:val="Heading1"/>
        <w:numPr>
          <w:ilvl w:val="1"/>
          <w:numId w:val="4"/>
        </w:numPr>
        <w:ind w:right="113"/>
        <w:jc w:val="left"/>
        <w:rPr>
          <w:u w:val="none"/>
        </w:rPr>
      </w:pPr>
      <w:r>
        <w:rPr>
          <w:b w:val="0"/>
          <w:bCs w:val="0"/>
          <w:u w:val="none"/>
        </w:rPr>
        <w:t>Ordering new stock</w:t>
      </w:r>
    </w:p>
    <w:p w14:paraId="48950018" w14:textId="77777777" w:rsidR="00A525EF" w:rsidRPr="008C44D1" w:rsidRDefault="00A525EF" w:rsidP="00A525EF">
      <w:pPr>
        <w:pStyle w:val="Heading1"/>
        <w:numPr>
          <w:ilvl w:val="1"/>
          <w:numId w:val="4"/>
        </w:numPr>
        <w:ind w:right="113"/>
        <w:jc w:val="left"/>
        <w:rPr>
          <w:u w:val="none"/>
        </w:rPr>
      </w:pPr>
      <w:r>
        <w:rPr>
          <w:b w:val="0"/>
          <w:bCs w:val="0"/>
          <w:u w:val="none"/>
        </w:rPr>
        <w:t>Confirming price increase from suppliers</w:t>
      </w:r>
    </w:p>
    <w:p w14:paraId="173165AC" w14:textId="77777777" w:rsidR="00A525EF" w:rsidRPr="008C44D1" w:rsidRDefault="00A525EF" w:rsidP="00A525EF">
      <w:pPr>
        <w:pStyle w:val="Heading1"/>
        <w:numPr>
          <w:ilvl w:val="1"/>
          <w:numId w:val="4"/>
        </w:numPr>
        <w:ind w:right="113"/>
        <w:jc w:val="left"/>
        <w:rPr>
          <w:u w:val="none"/>
        </w:rPr>
      </w:pPr>
      <w:r>
        <w:rPr>
          <w:b w:val="0"/>
          <w:bCs w:val="0"/>
          <w:u w:val="none"/>
        </w:rPr>
        <w:t>Collecting orders of uniforms</w:t>
      </w:r>
    </w:p>
    <w:p w14:paraId="5D163FDD" w14:textId="77777777" w:rsidR="00A525EF" w:rsidRPr="0080030F" w:rsidRDefault="00A525EF" w:rsidP="00A525EF">
      <w:pPr>
        <w:pStyle w:val="Heading1"/>
        <w:numPr>
          <w:ilvl w:val="1"/>
          <w:numId w:val="4"/>
        </w:numPr>
        <w:ind w:right="113"/>
        <w:jc w:val="left"/>
        <w:rPr>
          <w:u w:val="none"/>
        </w:rPr>
      </w:pPr>
      <w:r>
        <w:rPr>
          <w:b w:val="0"/>
          <w:bCs w:val="0"/>
          <w:u w:val="none"/>
        </w:rPr>
        <w:t xml:space="preserve">Provide the uniform report to the club secretary prior to the committee meetings. </w:t>
      </w:r>
    </w:p>
    <w:p w14:paraId="543B4D84" w14:textId="77777777" w:rsidR="00A525EF" w:rsidRDefault="00A525EF" w:rsidP="00A525EF">
      <w:pPr>
        <w:pStyle w:val="Heading1"/>
        <w:ind w:left="100" w:right="113"/>
        <w:jc w:val="left"/>
        <w:rPr>
          <w:b w:val="0"/>
          <w:bCs w:val="0"/>
          <w:u w:val="none"/>
        </w:rPr>
      </w:pPr>
    </w:p>
    <w:p w14:paraId="0219AAFB" w14:textId="77777777" w:rsidR="00A525EF" w:rsidRDefault="00A525EF" w:rsidP="00A525EF">
      <w:pPr>
        <w:pStyle w:val="Heading1"/>
        <w:ind w:left="100" w:right="113"/>
        <w:jc w:val="left"/>
        <w:rPr>
          <w:rFonts w:cs="ArialMT"/>
          <w:b w:val="0"/>
          <w:bCs w:val="0"/>
          <w:u w:val="none"/>
        </w:rPr>
      </w:pPr>
      <w:r>
        <w:rPr>
          <w:b w:val="0"/>
          <w:bCs w:val="0"/>
          <w:u w:val="none"/>
        </w:rPr>
        <w:t xml:space="preserve">Vice Treasurer:  </w:t>
      </w:r>
      <w:r w:rsidRPr="0086124A">
        <w:rPr>
          <w:rFonts w:cs="ArialMT"/>
          <w:b w:val="0"/>
          <w:bCs w:val="0"/>
          <w:u w:val="none"/>
        </w:rPr>
        <w:t>The Vice Treasurer of the club is responsible for assisting the club Treasurer</w:t>
      </w:r>
      <w:r>
        <w:rPr>
          <w:rFonts w:cs="ArialMT"/>
          <w:b w:val="0"/>
          <w:bCs w:val="0"/>
          <w:u w:val="none"/>
        </w:rPr>
        <w:t xml:space="preserve">. </w:t>
      </w:r>
      <w:r w:rsidRPr="00DB471A">
        <w:rPr>
          <w:b w:val="0"/>
          <w:bCs w:val="0"/>
          <w:u w:val="none"/>
        </w:rPr>
        <w:t xml:space="preserve">If the </w:t>
      </w:r>
      <w:r>
        <w:rPr>
          <w:b w:val="0"/>
          <w:bCs w:val="0"/>
          <w:u w:val="none"/>
        </w:rPr>
        <w:t>Treasurer</w:t>
      </w:r>
      <w:r w:rsidRPr="00DB471A">
        <w:rPr>
          <w:b w:val="0"/>
          <w:bCs w:val="0"/>
          <w:u w:val="none"/>
        </w:rPr>
        <w:t xml:space="preserve"> is unavailable for the above tasks, then the Vice </w:t>
      </w:r>
      <w:r>
        <w:rPr>
          <w:b w:val="0"/>
          <w:bCs w:val="0"/>
          <w:u w:val="none"/>
        </w:rPr>
        <w:t>Treasurer</w:t>
      </w:r>
      <w:r w:rsidRPr="00DB471A">
        <w:rPr>
          <w:b w:val="0"/>
          <w:bCs w:val="0"/>
          <w:u w:val="none"/>
        </w:rPr>
        <w:t xml:space="preserve"> assumes the responsibility.</w:t>
      </w:r>
      <w:r>
        <w:rPr>
          <w:rFonts w:cs="ArialMT"/>
          <w:b w:val="0"/>
          <w:bCs w:val="0"/>
          <w:u w:val="none"/>
        </w:rPr>
        <w:t xml:space="preserve"> </w:t>
      </w:r>
      <w:r w:rsidRPr="0086124A">
        <w:rPr>
          <w:rFonts w:cs="ArialMT"/>
          <w:b w:val="0"/>
          <w:bCs w:val="0"/>
          <w:u w:val="none"/>
        </w:rPr>
        <w:t>The Vice Treasurer will also be responsible for the following:</w:t>
      </w:r>
    </w:p>
    <w:p w14:paraId="2DC1137C" w14:textId="77777777" w:rsidR="00A525EF" w:rsidRPr="0086124A" w:rsidRDefault="00A525EF" w:rsidP="00A525EF">
      <w:pPr>
        <w:pStyle w:val="Heading1"/>
        <w:ind w:left="100" w:right="113"/>
        <w:jc w:val="left"/>
        <w:rPr>
          <w:rFonts w:asciiTheme="minorHAnsi" w:eastAsiaTheme="minorHAnsi" w:hAnsiTheme="minorHAnsi" w:cs="ArialMT"/>
          <w:b w:val="0"/>
          <w:bCs w:val="0"/>
          <w:u w:val="none"/>
        </w:rPr>
      </w:pPr>
    </w:p>
    <w:p w14:paraId="63154DA5" w14:textId="77777777" w:rsidR="00A525EF" w:rsidRDefault="00A525EF" w:rsidP="00A525EF">
      <w:pPr>
        <w:pStyle w:val="ListParagraph"/>
        <w:widowControl/>
        <w:numPr>
          <w:ilvl w:val="1"/>
          <w:numId w:val="4"/>
        </w:numPr>
        <w:autoSpaceDE/>
        <w:autoSpaceDN/>
        <w:spacing w:after="200" w:line="276" w:lineRule="auto"/>
        <w:contextualSpacing/>
      </w:pPr>
      <w:r>
        <w:t>Signatory for club bank accounts</w:t>
      </w:r>
    </w:p>
    <w:p w14:paraId="43509C5E" w14:textId="77777777" w:rsidR="00A525EF" w:rsidRDefault="00A525EF" w:rsidP="00A525EF">
      <w:pPr>
        <w:pStyle w:val="ListParagraph"/>
        <w:widowControl/>
        <w:numPr>
          <w:ilvl w:val="1"/>
          <w:numId w:val="4"/>
        </w:numPr>
        <w:autoSpaceDE/>
        <w:autoSpaceDN/>
        <w:spacing w:after="200" w:line="276" w:lineRule="auto"/>
        <w:contextualSpacing/>
      </w:pPr>
      <w:r>
        <w:t xml:space="preserve">Be part of the voting panel for decision making. </w:t>
      </w:r>
    </w:p>
    <w:p w14:paraId="3270C72A" w14:textId="77777777" w:rsidR="00A525EF" w:rsidRDefault="00A525EF" w:rsidP="00A525EF"/>
    <w:p w14:paraId="2B9565AF" w14:textId="77777777" w:rsidR="00A525EF" w:rsidRDefault="00A525EF" w:rsidP="00A525EF">
      <w:pPr>
        <w:rPr>
          <w:rFonts w:asciiTheme="minorHAnsi" w:eastAsiaTheme="minorHAnsi" w:hAnsiTheme="minorHAnsi" w:cstheme="minorBidi"/>
        </w:rPr>
      </w:pPr>
      <w:r w:rsidRPr="00F561DD">
        <w:t>General Members</w:t>
      </w:r>
      <w:r>
        <w:rPr>
          <w:b/>
          <w:bCs/>
        </w:rPr>
        <w:t xml:space="preserve">: </w:t>
      </w:r>
      <w:r>
        <w:t>A General Member of the committee is the general helping hand. The general member is responsible for assisting the other committee members. The general members cannot act in an official capacity for the club on game day, they are to refer any person or problem to appropriate committee members. Be part of the voting panel for decision making.</w:t>
      </w:r>
    </w:p>
    <w:p w14:paraId="1D6AB2BC" w14:textId="77777777" w:rsidR="00A525EF" w:rsidRDefault="00A525EF" w:rsidP="00A525EF">
      <w:pPr>
        <w:pStyle w:val="Heading1"/>
        <w:ind w:left="0" w:right="113"/>
        <w:jc w:val="left"/>
        <w:rPr>
          <w:b w:val="0"/>
          <w:bCs w:val="0"/>
          <w:u w:val="none"/>
        </w:rPr>
      </w:pPr>
    </w:p>
    <w:p w14:paraId="215786B4" w14:textId="77777777" w:rsidR="00A525EF" w:rsidRDefault="00A525EF" w:rsidP="00A525EF">
      <w:r>
        <w:t>Junior General Members</w:t>
      </w:r>
      <w:r>
        <w:rPr>
          <w:b/>
          <w:bCs/>
        </w:rPr>
        <w:t xml:space="preserve">: </w:t>
      </w:r>
      <w:r>
        <w:t xml:space="preserve">A Junior General Member of the committee is the general helping hand. The junior general member is responsible for assisting the other committee members. The junior general members cannot act in an official capacity for the club in any matter, they are to refer any person or problem to appropriate committee member. </w:t>
      </w:r>
    </w:p>
    <w:p w14:paraId="35D767E8" w14:textId="77777777" w:rsidR="00A525EF" w:rsidRDefault="00A525EF" w:rsidP="00A525EF">
      <w:pPr>
        <w:rPr>
          <w:rFonts w:asciiTheme="minorHAnsi" w:eastAsiaTheme="minorHAnsi" w:hAnsiTheme="minorHAnsi" w:cstheme="minorBidi"/>
        </w:rPr>
      </w:pPr>
    </w:p>
    <w:p w14:paraId="280D3C81" w14:textId="77777777" w:rsidR="009805C1" w:rsidRPr="009805C1" w:rsidRDefault="00A525EF" w:rsidP="009805C1">
      <w:pPr>
        <w:pStyle w:val="Heading1"/>
        <w:ind w:left="0" w:right="113"/>
        <w:jc w:val="left"/>
        <w:rPr>
          <w:u w:val="none"/>
        </w:rPr>
      </w:pPr>
      <w:r w:rsidRPr="004526BC">
        <w:rPr>
          <w:u w:val="none"/>
        </w:rPr>
        <w:t>Coaching Roles</w:t>
      </w:r>
      <w:r w:rsidR="009805C1">
        <w:rPr>
          <w:u w:val="none"/>
        </w:rPr>
        <w:t xml:space="preserve"> - </w:t>
      </w:r>
      <w:r w:rsidR="009805C1" w:rsidRPr="009805C1">
        <w:rPr>
          <w:u w:val="none"/>
        </w:rPr>
        <w:t>Position Descriptions</w:t>
      </w:r>
    </w:p>
    <w:p w14:paraId="2F7EC428" w14:textId="77777777" w:rsidR="00A525EF" w:rsidRDefault="00A525EF" w:rsidP="00A525EF">
      <w:pPr>
        <w:pStyle w:val="Heading1"/>
        <w:ind w:left="0" w:right="113"/>
        <w:jc w:val="left"/>
        <w:rPr>
          <w:u w:val="none"/>
        </w:rPr>
      </w:pPr>
    </w:p>
    <w:p w14:paraId="2D37F538" w14:textId="77777777" w:rsidR="00A525EF" w:rsidRPr="00240C19" w:rsidRDefault="00A525EF" w:rsidP="00A525EF">
      <w:pPr>
        <w:pStyle w:val="BodyText"/>
        <w:spacing w:before="0"/>
        <w:ind w:left="0"/>
        <w:rPr>
          <w:b/>
          <w:bCs/>
        </w:rPr>
      </w:pPr>
      <w:r w:rsidRPr="00240C19">
        <w:rPr>
          <w:b/>
          <w:bCs/>
        </w:rPr>
        <w:t>Coaching Accreditation Framework</w:t>
      </w:r>
    </w:p>
    <w:p w14:paraId="56C73225" w14:textId="77777777" w:rsidR="00A525EF" w:rsidRDefault="00A525EF" w:rsidP="00A525EF">
      <w:pPr>
        <w:pStyle w:val="BodyText"/>
        <w:spacing w:before="0"/>
        <w:ind w:left="0"/>
      </w:pPr>
    </w:p>
    <w:p w14:paraId="32DB9640" w14:textId="77777777" w:rsidR="00A525EF" w:rsidRDefault="006619F1" w:rsidP="00A525EF">
      <w:pPr>
        <w:pStyle w:val="BodyText"/>
        <w:spacing w:before="0"/>
        <w:ind w:left="0"/>
      </w:pPr>
      <w:hyperlink r:id="rId20" w:history="1">
        <w:r w:rsidR="00A525EF">
          <w:rPr>
            <w:rStyle w:val="Hyperlink"/>
          </w:rPr>
          <w:t>2023-National-Coach-Accreditation-Framework.pdf (netball.com.au)</w:t>
        </w:r>
      </w:hyperlink>
    </w:p>
    <w:p w14:paraId="2D1FE2CD" w14:textId="77777777" w:rsidR="00A525EF" w:rsidRDefault="00A525EF" w:rsidP="00A525EF">
      <w:pPr>
        <w:pStyle w:val="BodyText"/>
        <w:spacing w:before="0"/>
        <w:ind w:left="0"/>
      </w:pPr>
    </w:p>
    <w:p w14:paraId="3B4CAC3D" w14:textId="77777777" w:rsidR="00A525EF" w:rsidRDefault="006619F1" w:rsidP="00A525EF">
      <w:pPr>
        <w:pStyle w:val="BodyText"/>
        <w:spacing w:before="0"/>
        <w:ind w:left="0"/>
      </w:pPr>
      <w:hyperlink r:id="rId21" w:history="1">
        <w:r w:rsidR="00A525EF" w:rsidRPr="00D169D6">
          <w:rPr>
            <w:rStyle w:val="Hyperlink"/>
          </w:rPr>
          <w:t>https://learning.netball.com.au/login/index.php</w:t>
        </w:r>
      </w:hyperlink>
      <w:r w:rsidR="00A525EF">
        <w:t xml:space="preserve"> </w:t>
      </w:r>
    </w:p>
    <w:p w14:paraId="07786ADE" w14:textId="77777777" w:rsidR="00A525EF" w:rsidRDefault="00A525EF" w:rsidP="00A525EF">
      <w:pPr>
        <w:pStyle w:val="BodyText"/>
        <w:spacing w:before="0"/>
        <w:ind w:left="0"/>
      </w:pPr>
    </w:p>
    <w:p w14:paraId="31A87DCC" w14:textId="77777777" w:rsidR="00A525EF" w:rsidRDefault="00A525EF" w:rsidP="00A525EF">
      <w:pPr>
        <w:pStyle w:val="BodyText"/>
        <w:spacing w:before="0"/>
        <w:ind w:left="0"/>
      </w:pPr>
      <w:r>
        <w:t xml:space="preserve">Junior Coaches may be entitled to a refund for coaching courses after a 12-month period of coaching with Lynbrook Stingers Netball Club. </w:t>
      </w:r>
    </w:p>
    <w:p w14:paraId="27EEC8F6" w14:textId="77777777" w:rsidR="00A525EF" w:rsidRDefault="00A525EF" w:rsidP="00A525EF"/>
    <w:p w14:paraId="0EA054A5" w14:textId="77777777" w:rsidR="00A525EF" w:rsidRDefault="00A525EF" w:rsidP="00A525EF">
      <w:r w:rsidRPr="00F561DD">
        <w:t>Junior Coach</w:t>
      </w:r>
      <w:r>
        <w:rPr>
          <w:b/>
          <w:bCs/>
        </w:rPr>
        <w:t xml:space="preserve">: </w:t>
      </w:r>
      <w:r>
        <w:t>A Junior Coach is one of the most important positions in the club. The coach will be responsible for the mentoring, coaching, teaching, and supervision of the club’s junior players. This position will usually be filled by a coach who is experienced and has had association training. Must have a working with children’s check or willing to get one. The Team Coach will also be responsible for the following:</w:t>
      </w:r>
    </w:p>
    <w:p w14:paraId="37DBF829" w14:textId="77777777" w:rsidR="00A525EF" w:rsidRDefault="00A525EF" w:rsidP="00A525EF">
      <w:pPr>
        <w:rPr>
          <w:rFonts w:asciiTheme="minorHAnsi" w:eastAsiaTheme="minorHAnsi" w:hAnsiTheme="minorHAnsi" w:cstheme="minorBidi"/>
        </w:rPr>
      </w:pPr>
    </w:p>
    <w:p w14:paraId="0CCC1BE8" w14:textId="77777777" w:rsidR="00A525EF" w:rsidRDefault="00A525EF" w:rsidP="00A525EF">
      <w:pPr>
        <w:pStyle w:val="ListParagraph"/>
        <w:widowControl/>
        <w:numPr>
          <w:ilvl w:val="1"/>
          <w:numId w:val="4"/>
        </w:numPr>
        <w:autoSpaceDE/>
        <w:autoSpaceDN/>
        <w:spacing w:after="200" w:line="276" w:lineRule="auto"/>
        <w:contextualSpacing/>
      </w:pPr>
      <w:r>
        <w:t>Coaching of a junior team.</w:t>
      </w:r>
    </w:p>
    <w:p w14:paraId="0D57530C" w14:textId="77777777" w:rsidR="00A525EF" w:rsidRDefault="00A525EF" w:rsidP="00A525EF">
      <w:pPr>
        <w:pStyle w:val="ListParagraph"/>
        <w:widowControl/>
        <w:numPr>
          <w:ilvl w:val="1"/>
          <w:numId w:val="4"/>
        </w:numPr>
        <w:autoSpaceDE/>
        <w:autoSpaceDN/>
        <w:spacing w:after="200" w:line="276" w:lineRule="auto"/>
        <w:contextualSpacing/>
      </w:pPr>
      <w:r>
        <w:t>Organizing training sessions relevant for the team and experience level.</w:t>
      </w:r>
    </w:p>
    <w:p w14:paraId="6A19BCF0" w14:textId="77777777" w:rsidR="00A525EF" w:rsidRDefault="00A525EF" w:rsidP="00A525EF">
      <w:pPr>
        <w:pStyle w:val="ListParagraph"/>
        <w:widowControl/>
        <w:numPr>
          <w:ilvl w:val="1"/>
          <w:numId w:val="4"/>
        </w:numPr>
        <w:autoSpaceDE/>
        <w:autoSpaceDN/>
        <w:spacing w:after="200" w:line="276" w:lineRule="auto"/>
        <w:contextualSpacing/>
      </w:pPr>
      <w:r>
        <w:t>Organizing selection of players on game day.</w:t>
      </w:r>
    </w:p>
    <w:p w14:paraId="78722B43" w14:textId="77777777" w:rsidR="00A525EF" w:rsidRDefault="00A525EF" w:rsidP="00A525EF">
      <w:pPr>
        <w:pStyle w:val="ListParagraph"/>
        <w:widowControl/>
        <w:numPr>
          <w:ilvl w:val="1"/>
          <w:numId w:val="4"/>
        </w:numPr>
        <w:autoSpaceDE/>
        <w:autoSpaceDN/>
        <w:spacing w:after="200" w:line="276" w:lineRule="auto"/>
        <w:contextualSpacing/>
      </w:pPr>
      <w:r>
        <w:t>Liaising with the parents about their child’s progress.</w:t>
      </w:r>
    </w:p>
    <w:p w14:paraId="4EF28EA4" w14:textId="77777777" w:rsidR="00A525EF" w:rsidRDefault="00A525EF" w:rsidP="00A525EF">
      <w:pPr>
        <w:pStyle w:val="ListParagraph"/>
        <w:widowControl/>
        <w:numPr>
          <w:ilvl w:val="1"/>
          <w:numId w:val="4"/>
        </w:numPr>
        <w:autoSpaceDE/>
        <w:autoSpaceDN/>
        <w:spacing w:after="200" w:line="276" w:lineRule="auto"/>
        <w:contextualSpacing/>
      </w:pPr>
      <w:r>
        <w:t>Ensuring the players are fit to train and play on game days.</w:t>
      </w:r>
    </w:p>
    <w:p w14:paraId="4A571998" w14:textId="77777777" w:rsidR="00A525EF" w:rsidRDefault="00A525EF" w:rsidP="00A525EF">
      <w:pPr>
        <w:pStyle w:val="ListParagraph"/>
        <w:widowControl/>
        <w:numPr>
          <w:ilvl w:val="1"/>
          <w:numId w:val="4"/>
        </w:numPr>
        <w:autoSpaceDE/>
        <w:autoSpaceDN/>
        <w:spacing w:after="200" w:line="276" w:lineRule="auto"/>
        <w:contextualSpacing/>
      </w:pPr>
      <w:r>
        <w:t>Hold a working with children checks.</w:t>
      </w:r>
    </w:p>
    <w:p w14:paraId="0A7DCB44" w14:textId="77777777" w:rsidR="00A525EF" w:rsidRDefault="00A525EF" w:rsidP="00A525EF">
      <w:pPr>
        <w:pStyle w:val="ListParagraph"/>
        <w:widowControl/>
        <w:numPr>
          <w:ilvl w:val="1"/>
          <w:numId w:val="4"/>
        </w:numPr>
        <w:autoSpaceDE/>
        <w:autoSpaceDN/>
        <w:spacing w:after="200" w:line="276" w:lineRule="auto"/>
        <w:contextualSpacing/>
      </w:pPr>
      <w:r>
        <w:t>Select one person to receive the coaches award for their team each season.</w:t>
      </w:r>
    </w:p>
    <w:p w14:paraId="16EBAA86" w14:textId="77777777" w:rsidR="00A525EF" w:rsidRDefault="00A525EF" w:rsidP="00A525EF">
      <w:pPr>
        <w:pStyle w:val="ListParagraph"/>
        <w:widowControl/>
        <w:numPr>
          <w:ilvl w:val="1"/>
          <w:numId w:val="4"/>
        </w:numPr>
        <w:autoSpaceDE/>
        <w:autoSpaceDN/>
        <w:spacing w:after="200" w:line="276" w:lineRule="auto"/>
        <w:contextualSpacing/>
      </w:pPr>
      <w:r>
        <w:t xml:space="preserve">Lynbrook Stingers Netball Club will pay for any junior coach playing annual netball Victoria Membership.  </w:t>
      </w:r>
    </w:p>
    <w:p w14:paraId="07050418" w14:textId="77777777" w:rsidR="00922552" w:rsidRDefault="00922552" w:rsidP="00922552">
      <w:pPr>
        <w:pStyle w:val="ListParagraph"/>
        <w:widowControl/>
        <w:autoSpaceDE/>
        <w:autoSpaceDN/>
        <w:spacing w:after="200" w:line="276" w:lineRule="auto"/>
        <w:ind w:left="2160"/>
        <w:contextualSpacing/>
      </w:pPr>
    </w:p>
    <w:p w14:paraId="69F9A0B5" w14:textId="77777777" w:rsidR="00A525EF" w:rsidRDefault="00A525EF" w:rsidP="00A525EF">
      <w:r w:rsidRPr="00F561DD">
        <w:lastRenderedPageBreak/>
        <w:t>Junior Team Manager</w:t>
      </w:r>
      <w:r>
        <w:rPr>
          <w:b/>
          <w:bCs/>
        </w:rPr>
        <w:t xml:space="preserve">: </w:t>
      </w:r>
      <w:r>
        <w:t>The Team Manager is responsible for assisting the junior coach. This position is usually filled by the parent of a child on the individual team. The Team Manager will also be responsible for the following:</w:t>
      </w:r>
    </w:p>
    <w:p w14:paraId="28972B47" w14:textId="77777777" w:rsidR="00A525EF" w:rsidRDefault="00A525EF" w:rsidP="00A525EF">
      <w:pPr>
        <w:rPr>
          <w:rFonts w:asciiTheme="minorHAnsi" w:eastAsiaTheme="minorHAnsi" w:hAnsiTheme="minorHAnsi" w:cstheme="minorBidi"/>
        </w:rPr>
      </w:pPr>
    </w:p>
    <w:p w14:paraId="4A640F5F" w14:textId="77777777" w:rsidR="00A525EF" w:rsidRDefault="00A525EF" w:rsidP="00A525EF">
      <w:pPr>
        <w:pStyle w:val="ListParagraph"/>
        <w:widowControl/>
        <w:numPr>
          <w:ilvl w:val="1"/>
          <w:numId w:val="4"/>
        </w:numPr>
        <w:autoSpaceDE/>
        <w:autoSpaceDN/>
        <w:spacing w:after="200" w:line="276" w:lineRule="auto"/>
        <w:contextualSpacing/>
      </w:pPr>
      <w:r>
        <w:t>Contacting the players and parents on training and game day changes</w:t>
      </w:r>
    </w:p>
    <w:p w14:paraId="7BAE7B69" w14:textId="77777777" w:rsidR="00A525EF" w:rsidRDefault="00A525EF" w:rsidP="00A525EF">
      <w:pPr>
        <w:pStyle w:val="ListParagraph"/>
        <w:widowControl/>
        <w:numPr>
          <w:ilvl w:val="1"/>
          <w:numId w:val="4"/>
        </w:numPr>
        <w:autoSpaceDE/>
        <w:autoSpaceDN/>
        <w:spacing w:after="200" w:line="276" w:lineRule="auto"/>
        <w:contextualSpacing/>
      </w:pPr>
      <w:r>
        <w:t>Fielding questions by the players and parents</w:t>
      </w:r>
    </w:p>
    <w:p w14:paraId="6FC16B6B" w14:textId="77777777" w:rsidR="00A525EF" w:rsidRDefault="00A525EF" w:rsidP="00A525EF">
      <w:pPr>
        <w:pStyle w:val="ListParagraph"/>
        <w:widowControl/>
        <w:numPr>
          <w:ilvl w:val="1"/>
          <w:numId w:val="4"/>
        </w:numPr>
        <w:autoSpaceDE/>
        <w:autoSpaceDN/>
        <w:spacing w:after="200" w:line="276" w:lineRule="auto"/>
        <w:contextualSpacing/>
      </w:pPr>
      <w:r>
        <w:t xml:space="preserve">Filling in the team sheets on game day and scoring. </w:t>
      </w:r>
    </w:p>
    <w:p w14:paraId="6A42E6DF" w14:textId="77777777" w:rsidR="00A525EF" w:rsidRPr="00D13E26" w:rsidRDefault="00A525EF" w:rsidP="00A525EF">
      <w:pPr>
        <w:pStyle w:val="ListParagraph"/>
        <w:widowControl/>
        <w:numPr>
          <w:ilvl w:val="1"/>
          <w:numId w:val="4"/>
        </w:numPr>
        <w:autoSpaceDE/>
        <w:autoSpaceDN/>
        <w:spacing w:after="200" w:line="276" w:lineRule="auto"/>
        <w:contextualSpacing/>
      </w:pPr>
      <w:r>
        <w:t>Hold a working with children checks.</w:t>
      </w:r>
    </w:p>
    <w:p w14:paraId="239FF4B8" w14:textId="77777777" w:rsidR="00A525EF" w:rsidRDefault="00A525EF" w:rsidP="00A525EF">
      <w:r w:rsidRPr="00F561DD">
        <w:t>Senior Team Manager</w:t>
      </w:r>
      <w:r>
        <w:rPr>
          <w:b/>
          <w:bCs/>
        </w:rPr>
        <w:t xml:space="preserve">: </w:t>
      </w:r>
      <w:r>
        <w:t>The Team Manager is responsible for the running of the individual team. This position is usually filled by a player from the individual team or a non-player with experience and knowledge required to organize the team on the day. The Team Manager will also be responsible for the following:</w:t>
      </w:r>
    </w:p>
    <w:p w14:paraId="4A7C0C69" w14:textId="77777777" w:rsidR="00A525EF" w:rsidRDefault="00A525EF" w:rsidP="00A525EF">
      <w:pPr>
        <w:rPr>
          <w:rFonts w:asciiTheme="minorHAnsi" w:eastAsiaTheme="minorHAnsi" w:hAnsiTheme="minorHAnsi" w:cstheme="minorBidi"/>
        </w:rPr>
      </w:pPr>
    </w:p>
    <w:p w14:paraId="13F5029F" w14:textId="77777777" w:rsidR="00A525EF" w:rsidRDefault="00A525EF" w:rsidP="00A525EF">
      <w:pPr>
        <w:pStyle w:val="ListParagraph"/>
        <w:widowControl/>
        <w:numPr>
          <w:ilvl w:val="1"/>
          <w:numId w:val="4"/>
        </w:numPr>
        <w:autoSpaceDE/>
        <w:autoSpaceDN/>
        <w:spacing w:after="200" w:line="276" w:lineRule="auto"/>
        <w:contextualSpacing/>
      </w:pPr>
      <w:r>
        <w:t>Filling in the team sheets on game day.</w:t>
      </w:r>
    </w:p>
    <w:p w14:paraId="39724582" w14:textId="77777777" w:rsidR="00A525EF" w:rsidRDefault="00A525EF" w:rsidP="00A525EF">
      <w:pPr>
        <w:pStyle w:val="ListParagraph"/>
        <w:widowControl/>
        <w:numPr>
          <w:ilvl w:val="1"/>
          <w:numId w:val="4"/>
        </w:numPr>
        <w:autoSpaceDE/>
        <w:autoSpaceDN/>
        <w:spacing w:after="200" w:line="276" w:lineRule="auto"/>
        <w:contextualSpacing/>
      </w:pPr>
      <w:r>
        <w:t>organizing a scorer for game day.</w:t>
      </w:r>
    </w:p>
    <w:p w14:paraId="6FE16B75" w14:textId="77777777" w:rsidR="00A525EF" w:rsidRDefault="00A525EF" w:rsidP="00A525EF">
      <w:pPr>
        <w:pStyle w:val="ListParagraph"/>
        <w:widowControl/>
        <w:numPr>
          <w:ilvl w:val="1"/>
          <w:numId w:val="4"/>
        </w:numPr>
        <w:autoSpaceDE/>
        <w:autoSpaceDN/>
        <w:spacing w:after="200" w:line="276" w:lineRule="auto"/>
        <w:contextualSpacing/>
      </w:pPr>
      <w:r>
        <w:t>Ensuring the players are informed of club activities.</w:t>
      </w:r>
    </w:p>
    <w:p w14:paraId="57E959D9" w14:textId="77777777" w:rsidR="009805C1" w:rsidRDefault="009805C1" w:rsidP="009805C1">
      <w:pPr>
        <w:pStyle w:val="Heading1"/>
        <w:ind w:left="0" w:right="113"/>
        <w:jc w:val="left"/>
        <w:rPr>
          <w:u w:val="none"/>
        </w:rPr>
      </w:pPr>
      <w:r>
        <w:rPr>
          <w:u w:val="none"/>
        </w:rPr>
        <w:t xml:space="preserve">Membership </w:t>
      </w:r>
    </w:p>
    <w:p w14:paraId="2E28B46C" w14:textId="77777777" w:rsidR="009805C1" w:rsidRDefault="009805C1" w:rsidP="009805C1">
      <w:pPr>
        <w:pStyle w:val="Heading1"/>
        <w:ind w:left="0" w:right="113"/>
        <w:jc w:val="left"/>
        <w:rPr>
          <w:u w:val="none"/>
        </w:rPr>
      </w:pPr>
    </w:p>
    <w:p w14:paraId="6A9E5DDC" w14:textId="77777777" w:rsidR="009805C1" w:rsidRDefault="009805C1" w:rsidP="009805C1">
      <w:pPr>
        <w:pStyle w:val="Heading1"/>
        <w:ind w:right="113"/>
        <w:jc w:val="left"/>
        <w:rPr>
          <w:u w:val="none"/>
        </w:rPr>
      </w:pPr>
      <w:r w:rsidRPr="002B435C">
        <w:rPr>
          <w:b w:val="0"/>
          <w:bCs w:val="0"/>
          <w:u w:val="none"/>
        </w:rPr>
        <w:t>The members of Lynbrook Stingers Netball Club shall be classified, and divided into, the following categories</w:t>
      </w:r>
      <w:r>
        <w:rPr>
          <w:u w:val="none"/>
        </w:rPr>
        <w:t>.</w:t>
      </w:r>
    </w:p>
    <w:p w14:paraId="5883BDD3" w14:textId="77777777" w:rsidR="009805C1" w:rsidRDefault="009805C1" w:rsidP="009805C1">
      <w:pPr>
        <w:pStyle w:val="Heading1"/>
        <w:ind w:right="113"/>
        <w:jc w:val="left"/>
        <w:rPr>
          <w:u w:val="none"/>
        </w:rPr>
      </w:pPr>
    </w:p>
    <w:p w14:paraId="51163FFD" w14:textId="77777777" w:rsidR="009805C1" w:rsidRDefault="009805C1" w:rsidP="009805C1">
      <w:pPr>
        <w:pStyle w:val="Heading1"/>
        <w:numPr>
          <w:ilvl w:val="0"/>
          <w:numId w:val="2"/>
        </w:numPr>
        <w:ind w:right="113"/>
        <w:jc w:val="left"/>
        <w:rPr>
          <w:u w:val="none"/>
        </w:rPr>
      </w:pPr>
      <w:r>
        <w:rPr>
          <w:u w:val="none"/>
        </w:rPr>
        <w:t xml:space="preserve">Playing members – </w:t>
      </w:r>
      <w:r w:rsidRPr="003631DB">
        <w:rPr>
          <w:b w:val="0"/>
          <w:bCs w:val="0"/>
          <w:u w:val="none"/>
        </w:rPr>
        <w:t>shall mean and include all people who have paid their netball Victoria membership and club season fees.</w:t>
      </w:r>
    </w:p>
    <w:p w14:paraId="5DA19BCF" w14:textId="77777777" w:rsidR="009805C1" w:rsidRPr="003631DB" w:rsidRDefault="009805C1" w:rsidP="009805C1">
      <w:pPr>
        <w:pStyle w:val="Heading1"/>
        <w:numPr>
          <w:ilvl w:val="0"/>
          <w:numId w:val="2"/>
        </w:numPr>
        <w:ind w:right="113"/>
        <w:jc w:val="left"/>
        <w:rPr>
          <w:b w:val="0"/>
          <w:bCs w:val="0"/>
          <w:u w:val="none"/>
        </w:rPr>
      </w:pPr>
      <w:r>
        <w:rPr>
          <w:u w:val="none"/>
        </w:rPr>
        <w:t xml:space="preserve">Ordinary members – </w:t>
      </w:r>
      <w:r w:rsidRPr="003631DB">
        <w:rPr>
          <w:b w:val="0"/>
          <w:bCs w:val="0"/>
          <w:u w:val="none"/>
        </w:rPr>
        <w:t xml:space="preserve">shall mean and include all persons other than playing members who are associated in an official club role. </w:t>
      </w:r>
    </w:p>
    <w:p w14:paraId="1BE3384E" w14:textId="77777777" w:rsidR="009805C1" w:rsidRPr="003631DB" w:rsidRDefault="009805C1" w:rsidP="009805C1">
      <w:pPr>
        <w:pStyle w:val="Heading1"/>
        <w:numPr>
          <w:ilvl w:val="0"/>
          <w:numId w:val="2"/>
        </w:numPr>
        <w:ind w:right="113"/>
        <w:jc w:val="left"/>
        <w:rPr>
          <w:b w:val="0"/>
          <w:bCs w:val="0"/>
          <w:u w:val="none"/>
        </w:rPr>
      </w:pPr>
      <w:r>
        <w:rPr>
          <w:u w:val="none"/>
        </w:rPr>
        <w:t xml:space="preserve">Voting members – </w:t>
      </w:r>
      <w:r w:rsidRPr="003631DB">
        <w:rPr>
          <w:b w:val="0"/>
          <w:bCs w:val="0"/>
          <w:u w:val="none"/>
        </w:rPr>
        <w:t xml:space="preserve">shall mean and include all persons other than playing members who pay the non-playing club membership fee. </w:t>
      </w:r>
    </w:p>
    <w:p w14:paraId="76F3D595" w14:textId="77777777" w:rsidR="009805C1" w:rsidRDefault="009805C1" w:rsidP="009805C1">
      <w:pPr>
        <w:pStyle w:val="Heading1"/>
        <w:numPr>
          <w:ilvl w:val="0"/>
          <w:numId w:val="2"/>
        </w:numPr>
        <w:ind w:right="113"/>
        <w:jc w:val="left"/>
        <w:rPr>
          <w:b w:val="0"/>
          <w:bCs w:val="0"/>
          <w:u w:val="none"/>
        </w:rPr>
      </w:pPr>
      <w:r>
        <w:rPr>
          <w:u w:val="none"/>
        </w:rPr>
        <w:t xml:space="preserve">Life members – </w:t>
      </w:r>
      <w:r w:rsidRPr="00530594">
        <w:rPr>
          <w:b w:val="0"/>
          <w:bCs w:val="0"/>
          <w:u w:val="none"/>
        </w:rPr>
        <w:t xml:space="preserve">shall mean and include members elected as life members. </w:t>
      </w:r>
    </w:p>
    <w:p w14:paraId="19C93B01" w14:textId="77777777" w:rsidR="009805C1" w:rsidRDefault="009805C1" w:rsidP="009805C1">
      <w:pPr>
        <w:widowControl/>
        <w:autoSpaceDE/>
        <w:autoSpaceDN/>
        <w:spacing w:after="200" w:line="276" w:lineRule="auto"/>
        <w:contextualSpacing/>
      </w:pPr>
    </w:p>
    <w:p w14:paraId="35E4628A" w14:textId="77777777" w:rsidR="00A525EF" w:rsidRDefault="00A525EF" w:rsidP="00A525EF">
      <w:pPr>
        <w:pStyle w:val="BodyText"/>
        <w:spacing w:before="0"/>
        <w:ind w:left="0"/>
        <w:rPr>
          <w:b/>
          <w:bCs/>
        </w:rPr>
      </w:pPr>
      <w:r w:rsidRPr="00CD3D39">
        <w:rPr>
          <w:b/>
          <w:bCs/>
        </w:rPr>
        <w:t>Netball Victoria Membership</w:t>
      </w:r>
    </w:p>
    <w:p w14:paraId="15A50581" w14:textId="77777777" w:rsidR="00A525EF" w:rsidRDefault="00A525EF" w:rsidP="00A525EF">
      <w:pPr>
        <w:pStyle w:val="BodyText"/>
        <w:spacing w:before="0"/>
        <w:ind w:left="0"/>
        <w:rPr>
          <w:b/>
          <w:bCs/>
        </w:rPr>
      </w:pPr>
    </w:p>
    <w:p w14:paraId="76D0D045" w14:textId="77777777" w:rsidR="00A525EF" w:rsidRDefault="00A525EF" w:rsidP="00A525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heme="minorHAnsi" w:eastAsia="Times New Roman" w:hAnsiTheme="minorHAnsi" w:cstheme="minorHAnsi"/>
          <w:lang w:val="en-AU" w:eastAsia="en-AU"/>
        </w:rPr>
      </w:pPr>
      <w:r w:rsidRPr="006B674C">
        <w:rPr>
          <w:rFonts w:asciiTheme="minorHAnsi" w:eastAsia="Times New Roman" w:hAnsiTheme="minorHAnsi" w:cstheme="minorHAnsi"/>
          <w:lang w:val="en-AU" w:eastAsia="en-AU"/>
        </w:rPr>
        <w:t xml:space="preserve">A Netball Victoria membership enables members to participate (play, coach, or umpire) in any Netball Victoria affiliated association/ competition or development course. </w:t>
      </w:r>
    </w:p>
    <w:p w14:paraId="43D2DFED" w14:textId="77777777" w:rsidR="00A525EF" w:rsidRDefault="00A525EF" w:rsidP="00A525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heme="minorHAnsi" w:eastAsia="Times New Roman" w:hAnsiTheme="minorHAnsi" w:cstheme="minorHAnsi"/>
          <w:lang w:val="en-AU" w:eastAsia="en-AU"/>
        </w:rPr>
      </w:pPr>
    </w:p>
    <w:p w14:paraId="0BE5607E" w14:textId="77777777" w:rsidR="00A525EF" w:rsidRPr="006B674C" w:rsidRDefault="00A525EF" w:rsidP="00A525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heme="minorHAnsi" w:eastAsia="Times New Roman" w:hAnsiTheme="minorHAnsi" w:cstheme="minorHAnsi"/>
          <w:lang w:val="en-AU" w:eastAsia="en-AU"/>
        </w:rPr>
      </w:pPr>
      <w:r w:rsidRPr="006B674C">
        <w:rPr>
          <w:rFonts w:asciiTheme="minorHAnsi" w:eastAsia="Times New Roman" w:hAnsiTheme="minorHAnsi" w:cstheme="minorHAnsi"/>
          <w:lang w:val="en-AU" w:eastAsia="en-AU"/>
        </w:rPr>
        <w:t>You must be a current member of Netball Victoria and have purchased your membership prior to participating.</w:t>
      </w:r>
    </w:p>
    <w:p w14:paraId="79B369A2" w14:textId="77777777" w:rsidR="00A525EF" w:rsidRDefault="00A525EF" w:rsidP="00A525EF">
      <w:pPr>
        <w:pStyle w:val="BodyText"/>
        <w:spacing w:before="163" w:line="259" w:lineRule="auto"/>
        <w:ind w:left="0" w:right="166"/>
      </w:pPr>
      <w:r>
        <w:t>Each year Netball Victoria will set out the cost of the membership which is valid from the 1</w:t>
      </w:r>
      <w:r>
        <w:rPr>
          <w:vertAlign w:val="superscript"/>
        </w:rPr>
        <w:t xml:space="preserve">st </w:t>
      </w:r>
      <w:r w:rsidRPr="00497191">
        <w:t>of</w:t>
      </w:r>
      <w:r>
        <w:t xml:space="preserve"> January to the 31</w:t>
      </w:r>
      <w:r>
        <w:rPr>
          <w:vertAlign w:val="superscript"/>
        </w:rPr>
        <w:t xml:space="preserve">st </w:t>
      </w:r>
      <w:r w:rsidRPr="00497191">
        <w:t>of</w:t>
      </w:r>
      <w:r>
        <w:t xml:space="preserve"> December each Calendar Year.</w:t>
      </w:r>
    </w:p>
    <w:p w14:paraId="72E85DF7" w14:textId="77777777" w:rsidR="00A525EF" w:rsidRDefault="00A525EF" w:rsidP="00A525EF">
      <w:pPr>
        <w:pStyle w:val="BodyText"/>
        <w:spacing w:before="163" w:line="259" w:lineRule="auto"/>
        <w:ind w:left="0" w:right="166"/>
      </w:pPr>
      <w:r>
        <w:t xml:space="preserve">Lynbrook Stingers Netball Club will share information with its members on how to register. </w:t>
      </w:r>
    </w:p>
    <w:p w14:paraId="5769BF25" w14:textId="77777777" w:rsidR="00A525EF" w:rsidRDefault="00A525EF" w:rsidP="00A525EF">
      <w:pPr>
        <w:pStyle w:val="BodyText"/>
        <w:spacing w:before="0"/>
        <w:ind w:left="0"/>
        <w:rPr>
          <w:b/>
          <w:bCs/>
        </w:rPr>
      </w:pPr>
    </w:p>
    <w:p w14:paraId="0ED6D65F" w14:textId="77777777" w:rsidR="00A525EF" w:rsidRDefault="00A525EF" w:rsidP="00A525EF">
      <w:pPr>
        <w:pStyle w:val="BodyText"/>
        <w:spacing w:before="0"/>
        <w:ind w:left="0"/>
        <w:rPr>
          <w:b/>
          <w:bCs/>
        </w:rPr>
      </w:pPr>
    </w:p>
    <w:p w14:paraId="7ACBE0C6" w14:textId="77777777" w:rsidR="00922552" w:rsidRDefault="00922552" w:rsidP="00A525EF">
      <w:pPr>
        <w:pStyle w:val="BodyText"/>
        <w:spacing w:before="0"/>
        <w:ind w:left="0"/>
        <w:rPr>
          <w:b/>
          <w:bCs/>
        </w:rPr>
      </w:pPr>
    </w:p>
    <w:p w14:paraId="5BAA5BD3" w14:textId="77777777" w:rsidR="00922552" w:rsidRDefault="00922552" w:rsidP="00A525EF">
      <w:pPr>
        <w:pStyle w:val="BodyText"/>
        <w:spacing w:before="0"/>
        <w:ind w:left="0"/>
        <w:rPr>
          <w:b/>
          <w:bCs/>
        </w:rPr>
      </w:pPr>
    </w:p>
    <w:p w14:paraId="3849AFF6" w14:textId="77777777" w:rsidR="00922552" w:rsidRDefault="00922552" w:rsidP="00A525EF">
      <w:pPr>
        <w:pStyle w:val="BodyText"/>
        <w:spacing w:before="0"/>
        <w:ind w:left="0"/>
        <w:rPr>
          <w:b/>
          <w:bCs/>
        </w:rPr>
      </w:pPr>
    </w:p>
    <w:p w14:paraId="061C67C6" w14:textId="77777777" w:rsidR="00922552" w:rsidRDefault="00922552" w:rsidP="00A525EF">
      <w:pPr>
        <w:pStyle w:val="BodyText"/>
        <w:spacing w:before="0"/>
        <w:ind w:left="0"/>
        <w:rPr>
          <w:b/>
          <w:bCs/>
        </w:rPr>
      </w:pPr>
    </w:p>
    <w:p w14:paraId="62F8322C" w14:textId="77777777" w:rsidR="00922552" w:rsidRDefault="00922552" w:rsidP="00A525EF">
      <w:pPr>
        <w:pStyle w:val="BodyText"/>
        <w:spacing w:before="0"/>
        <w:ind w:left="0"/>
        <w:rPr>
          <w:b/>
          <w:bCs/>
        </w:rPr>
      </w:pPr>
    </w:p>
    <w:p w14:paraId="178BD422" w14:textId="77777777" w:rsidR="00922552" w:rsidRDefault="00922552" w:rsidP="00A525EF">
      <w:pPr>
        <w:pStyle w:val="BodyText"/>
        <w:spacing w:before="0"/>
        <w:ind w:left="0"/>
        <w:rPr>
          <w:b/>
          <w:bCs/>
        </w:rPr>
      </w:pPr>
    </w:p>
    <w:p w14:paraId="79B3C271" w14:textId="77777777" w:rsidR="00922552" w:rsidRDefault="00922552" w:rsidP="00A525EF">
      <w:pPr>
        <w:pStyle w:val="BodyText"/>
        <w:spacing w:before="0"/>
        <w:ind w:left="0"/>
        <w:rPr>
          <w:b/>
          <w:bCs/>
        </w:rPr>
      </w:pPr>
    </w:p>
    <w:p w14:paraId="68A5762B" w14:textId="77777777" w:rsidR="00922552" w:rsidRDefault="00922552" w:rsidP="00A525EF">
      <w:pPr>
        <w:pStyle w:val="BodyText"/>
        <w:spacing w:before="0"/>
        <w:ind w:left="0"/>
        <w:rPr>
          <w:b/>
          <w:bCs/>
        </w:rPr>
      </w:pPr>
    </w:p>
    <w:p w14:paraId="2E2A274F" w14:textId="77777777" w:rsidR="00922552" w:rsidRDefault="00922552" w:rsidP="00A525EF">
      <w:pPr>
        <w:pStyle w:val="BodyText"/>
        <w:spacing w:before="0"/>
        <w:ind w:left="0"/>
        <w:rPr>
          <w:b/>
          <w:bCs/>
        </w:rPr>
      </w:pPr>
    </w:p>
    <w:p w14:paraId="12FABBDF" w14:textId="77777777" w:rsidR="00922552" w:rsidRDefault="00922552" w:rsidP="00A525EF">
      <w:pPr>
        <w:pStyle w:val="BodyText"/>
        <w:spacing w:before="0"/>
        <w:ind w:left="0"/>
        <w:rPr>
          <w:b/>
          <w:bCs/>
        </w:rPr>
      </w:pPr>
    </w:p>
    <w:p w14:paraId="4C3A4B20" w14:textId="604878C5" w:rsidR="00A525EF" w:rsidRDefault="00A525EF" w:rsidP="00A525EF">
      <w:pPr>
        <w:pStyle w:val="BodyText"/>
        <w:spacing w:before="0"/>
        <w:ind w:left="0"/>
        <w:rPr>
          <w:b/>
          <w:bCs/>
        </w:rPr>
      </w:pPr>
      <w:r>
        <w:rPr>
          <w:b/>
          <w:bCs/>
        </w:rPr>
        <w:lastRenderedPageBreak/>
        <w:t xml:space="preserve">Club Playing Fees </w:t>
      </w:r>
    </w:p>
    <w:p w14:paraId="7360F2D9" w14:textId="77777777" w:rsidR="00A525EF" w:rsidRDefault="00A525EF" w:rsidP="00A525EF">
      <w:pPr>
        <w:pStyle w:val="BodyText"/>
        <w:spacing w:before="0"/>
        <w:ind w:left="0"/>
        <w:rPr>
          <w:b/>
          <w:bCs/>
        </w:rPr>
      </w:pPr>
    </w:p>
    <w:p w14:paraId="69516212" w14:textId="77777777" w:rsidR="00A525EF" w:rsidRPr="00BA5FD3" w:rsidRDefault="00A525EF" w:rsidP="00A525EF">
      <w:pPr>
        <w:pStyle w:val="BodyText"/>
        <w:numPr>
          <w:ilvl w:val="0"/>
          <w:numId w:val="2"/>
        </w:numPr>
        <w:spacing w:before="0"/>
        <w:rPr>
          <w:b/>
          <w:bCs/>
        </w:rPr>
      </w:pPr>
      <w:r>
        <w:t>Lynbrook Stingers Netball Club shall set out playing fees prior to each season.</w:t>
      </w:r>
    </w:p>
    <w:p w14:paraId="722C3476" w14:textId="77777777" w:rsidR="00A525EF" w:rsidRPr="0045409E" w:rsidRDefault="00A525EF" w:rsidP="00A525EF">
      <w:pPr>
        <w:pStyle w:val="BodyText"/>
        <w:spacing w:before="0"/>
        <w:ind w:left="460"/>
        <w:rPr>
          <w:b/>
          <w:bCs/>
        </w:rPr>
      </w:pPr>
    </w:p>
    <w:p w14:paraId="24E59099" w14:textId="77777777" w:rsidR="00A525EF" w:rsidRPr="00BA5FD3" w:rsidRDefault="00A525EF" w:rsidP="00A525EF">
      <w:pPr>
        <w:pStyle w:val="BodyText"/>
        <w:numPr>
          <w:ilvl w:val="0"/>
          <w:numId w:val="2"/>
        </w:numPr>
        <w:spacing w:before="0"/>
        <w:rPr>
          <w:b/>
          <w:bCs/>
        </w:rPr>
      </w:pPr>
      <w:r>
        <w:t>Fees will be set up for 4 installments unless an alternative private arrangement is made.</w:t>
      </w:r>
    </w:p>
    <w:p w14:paraId="15E90FA2" w14:textId="77777777" w:rsidR="00A525EF" w:rsidRPr="00AC1D43" w:rsidRDefault="00A525EF" w:rsidP="00A525EF">
      <w:pPr>
        <w:pStyle w:val="BodyText"/>
        <w:spacing w:before="0"/>
        <w:ind w:left="0"/>
        <w:rPr>
          <w:b/>
          <w:bCs/>
        </w:rPr>
      </w:pPr>
    </w:p>
    <w:p w14:paraId="2909695C" w14:textId="77777777" w:rsidR="00A525EF" w:rsidRPr="00BA5FD3" w:rsidRDefault="00A525EF" w:rsidP="00A525EF">
      <w:pPr>
        <w:pStyle w:val="BodyText"/>
        <w:numPr>
          <w:ilvl w:val="0"/>
          <w:numId w:val="2"/>
        </w:numPr>
        <w:spacing w:before="0"/>
        <w:rPr>
          <w:b/>
          <w:bCs/>
        </w:rPr>
      </w:pPr>
      <w:r w:rsidRPr="00AC1D43">
        <w:t>Fees are calculated based on the following:</w:t>
      </w:r>
      <w:r>
        <w:rPr>
          <w:b/>
          <w:bCs/>
        </w:rPr>
        <w:t xml:space="preserve"> </w:t>
      </w:r>
      <w:r>
        <w:t xml:space="preserve">Venue hire for junior training, Equipment, Administration cost, Team entry, Membership fee and Game fees, Awards and Partial End of Season Presentation cost for juniors only. </w:t>
      </w:r>
    </w:p>
    <w:p w14:paraId="691BA80A" w14:textId="77777777" w:rsidR="00A525EF" w:rsidRPr="00821F13" w:rsidRDefault="00A525EF" w:rsidP="00A525EF">
      <w:pPr>
        <w:pStyle w:val="BodyText"/>
        <w:spacing w:before="0"/>
        <w:ind w:left="0"/>
        <w:rPr>
          <w:b/>
          <w:bCs/>
        </w:rPr>
      </w:pPr>
    </w:p>
    <w:p w14:paraId="650A7B9F" w14:textId="77777777" w:rsidR="00A525EF" w:rsidRPr="00EE5D4A" w:rsidRDefault="00A525EF" w:rsidP="00A525EF">
      <w:pPr>
        <w:pStyle w:val="BodyText"/>
        <w:numPr>
          <w:ilvl w:val="0"/>
          <w:numId w:val="2"/>
        </w:numPr>
        <w:spacing w:before="0"/>
        <w:rPr>
          <w:b/>
          <w:bCs/>
        </w:rPr>
      </w:pPr>
      <w:r>
        <w:t>Failure to adhere to the installment structure:</w:t>
      </w:r>
    </w:p>
    <w:p w14:paraId="5E35637E" w14:textId="77777777" w:rsidR="00A525EF" w:rsidRPr="00EE5D4A" w:rsidRDefault="00A525EF" w:rsidP="00A525EF">
      <w:pPr>
        <w:pStyle w:val="BodyText"/>
        <w:numPr>
          <w:ilvl w:val="1"/>
          <w:numId w:val="2"/>
        </w:numPr>
        <w:spacing w:before="0"/>
        <w:rPr>
          <w:b/>
          <w:bCs/>
        </w:rPr>
      </w:pPr>
      <w:r>
        <w:t>Extra bench time</w:t>
      </w:r>
    </w:p>
    <w:p w14:paraId="4136C5B8" w14:textId="77777777" w:rsidR="00A525EF" w:rsidRPr="006F26FE" w:rsidRDefault="00A525EF" w:rsidP="00A525EF">
      <w:pPr>
        <w:pStyle w:val="BodyText"/>
        <w:numPr>
          <w:ilvl w:val="1"/>
          <w:numId w:val="2"/>
        </w:numPr>
        <w:spacing w:before="0"/>
        <w:rPr>
          <w:b/>
          <w:bCs/>
        </w:rPr>
      </w:pPr>
      <w:r>
        <w:t>Ineligible for any individual awards (including, coaches, supporters, players, club champion awards)</w:t>
      </w:r>
    </w:p>
    <w:p w14:paraId="6D4C01BA" w14:textId="77777777" w:rsidR="00A525EF" w:rsidRDefault="00A525EF" w:rsidP="00A525EF">
      <w:pPr>
        <w:pStyle w:val="BodyText"/>
        <w:numPr>
          <w:ilvl w:val="1"/>
          <w:numId w:val="2"/>
        </w:numPr>
        <w:spacing w:before="0"/>
        <w:rPr>
          <w:b/>
          <w:bCs/>
        </w:rPr>
      </w:pPr>
      <w:r>
        <w:t xml:space="preserve">Possible removal from a team </w:t>
      </w:r>
    </w:p>
    <w:p w14:paraId="17EB2D44" w14:textId="77777777" w:rsidR="00A525EF" w:rsidRDefault="00A525EF" w:rsidP="00A525EF">
      <w:pPr>
        <w:pStyle w:val="BodyText"/>
        <w:spacing w:before="0"/>
        <w:ind w:left="0"/>
        <w:rPr>
          <w:b/>
          <w:bCs/>
        </w:rPr>
      </w:pPr>
    </w:p>
    <w:p w14:paraId="3434445F" w14:textId="77777777" w:rsidR="00A525EF" w:rsidRDefault="00A525EF" w:rsidP="00A525EF">
      <w:pPr>
        <w:pStyle w:val="BodyText"/>
        <w:spacing w:before="0"/>
        <w:ind w:left="0"/>
        <w:rPr>
          <w:b/>
          <w:bCs/>
        </w:rPr>
      </w:pPr>
      <w:r>
        <w:rPr>
          <w:b/>
          <w:bCs/>
        </w:rPr>
        <w:t xml:space="preserve">Club Membership Fees – Junior Members </w:t>
      </w:r>
    </w:p>
    <w:p w14:paraId="542FD2F7" w14:textId="77777777" w:rsidR="00A525EF" w:rsidRDefault="00A525EF" w:rsidP="00A525EF">
      <w:pPr>
        <w:pStyle w:val="BodyText"/>
        <w:spacing w:before="57" w:line="259" w:lineRule="auto"/>
        <w:ind w:left="460" w:right="217"/>
      </w:pPr>
    </w:p>
    <w:p w14:paraId="49BD417F" w14:textId="4E02DE40" w:rsidR="00A525EF" w:rsidRDefault="00A525EF" w:rsidP="00A525EF">
      <w:pPr>
        <w:pStyle w:val="BodyText"/>
        <w:numPr>
          <w:ilvl w:val="0"/>
          <w:numId w:val="2"/>
        </w:numPr>
        <w:spacing w:before="57" w:line="259" w:lineRule="auto"/>
        <w:ind w:right="217"/>
      </w:pPr>
      <w:r>
        <w:t xml:space="preserve">All junior players within the club need to be a financial member. </w:t>
      </w:r>
    </w:p>
    <w:p w14:paraId="48237384" w14:textId="77777777" w:rsidR="00302B11" w:rsidRDefault="00302B11" w:rsidP="00302B11">
      <w:pPr>
        <w:pStyle w:val="BodyText"/>
        <w:spacing w:before="57" w:line="259" w:lineRule="auto"/>
        <w:ind w:left="460" w:right="217"/>
      </w:pPr>
    </w:p>
    <w:p w14:paraId="4F535070" w14:textId="77777777" w:rsidR="00A525EF" w:rsidRDefault="00A525EF" w:rsidP="00A525EF">
      <w:pPr>
        <w:pStyle w:val="BodyText"/>
        <w:numPr>
          <w:ilvl w:val="0"/>
          <w:numId w:val="2"/>
        </w:numPr>
        <w:spacing w:before="57" w:line="259" w:lineRule="auto"/>
        <w:ind w:right="217"/>
      </w:pPr>
      <w:r>
        <w:t>Being</w:t>
      </w:r>
      <w:r>
        <w:rPr>
          <w:spacing w:val="-3"/>
        </w:rPr>
        <w:t xml:space="preserve"> </w:t>
      </w:r>
      <w:r>
        <w:t>a</w:t>
      </w:r>
      <w:r>
        <w:rPr>
          <w:spacing w:val="-2"/>
        </w:rPr>
        <w:t xml:space="preserve"> </w:t>
      </w:r>
      <w:r>
        <w:t>financial</w:t>
      </w:r>
      <w:r>
        <w:rPr>
          <w:spacing w:val="-2"/>
        </w:rPr>
        <w:t xml:space="preserve"> </w:t>
      </w:r>
      <w:r>
        <w:t>member</w:t>
      </w:r>
      <w:r>
        <w:rPr>
          <w:spacing w:val="-2"/>
        </w:rPr>
        <w:t xml:space="preserve"> </w:t>
      </w:r>
      <w:r>
        <w:t xml:space="preserve">gives you voting rights within the club, due to juniors not being of age to vote, each junior member is charged $1 per season which is added to season invoices. </w:t>
      </w:r>
    </w:p>
    <w:p w14:paraId="4A41A6D6" w14:textId="77777777" w:rsidR="00A525EF" w:rsidRDefault="00A525EF" w:rsidP="00A525EF">
      <w:pPr>
        <w:pStyle w:val="BodyText"/>
        <w:spacing w:before="0"/>
        <w:ind w:left="0"/>
        <w:rPr>
          <w:b/>
          <w:bCs/>
        </w:rPr>
      </w:pPr>
    </w:p>
    <w:p w14:paraId="53AA4AE4" w14:textId="77777777" w:rsidR="00A525EF" w:rsidRDefault="00A525EF" w:rsidP="00A525EF">
      <w:pPr>
        <w:pStyle w:val="BodyText"/>
        <w:spacing w:before="0"/>
        <w:ind w:left="0"/>
        <w:rPr>
          <w:b/>
          <w:bCs/>
        </w:rPr>
      </w:pPr>
      <w:r>
        <w:rPr>
          <w:b/>
          <w:bCs/>
        </w:rPr>
        <w:t xml:space="preserve">Club Membership Fees – Senior Members </w:t>
      </w:r>
    </w:p>
    <w:p w14:paraId="4707DCED" w14:textId="77777777" w:rsidR="00A525EF" w:rsidRDefault="00A525EF" w:rsidP="00A525EF">
      <w:pPr>
        <w:pStyle w:val="BodyText"/>
        <w:spacing w:before="0"/>
        <w:ind w:left="0"/>
        <w:rPr>
          <w:b/>
          <w:bCs/>
        </w:rPr>
      </w:pPr>
      <w:r>
        <w:rPr>
          <w:b/>
          <w:bCs/>
        </w:rPr>
        <w:t xml:space="preserve"> </w:t>
      </w:r>
    </w:p>
    <w:p w14:paraId="13B3509C" w14:textId="77777777" w:rsidR="00A525EF" w:rsidRDefault="00A525EF" w:rsidP="00A525EF">
      <w:pPr>
        <w:pStyle w:val="BodyText"/>
        <w:numPr>
          <w:ilvl w:val="0"/>
          <w:numId w:val="2"/>
        </w:numPr>
        <w:spacing w:before="57" w:line="259" w:lineRule="auto"/>
        <w:ind w:right="217"/>
      </w:pPr>
      <w:r>
        <w:t xml:space="preserve">All senior players within the club need to be a financial member. </w:t>
      </w:r>
    </w:p>
    <w:p w14:paraId="038061D2" w14:textId="77777777" w:rsidR="001306C7" w:rsidRDefault="001306C7" w:rsidP="001306C7">
      <w:pPr>
        <w:pStyle w:val="BodyText"/>
        <w:spacing w:before="57" w:line="259" w:lineRule="auto"/>
        <w:ind w:left="460" w:right="217"/>
      </w:pPr>
    </w:p>
    <w:p w14:paraId="5C5E1B79" w14:textId="15067BF9" w:rsidR="00A525EF" w:rsidRDefault="00A525EF" w:rsidP="00A525EF">
      <w:pPr>
        <w:pStyle w:val="BodyText"/>
        <w:numPr>
          <w:ilvl w:val="0"/>
          <w:numId w:val="2"/>
        </w:numPr>
        <w:spacing w:before="57" w:line="259" w:lineRule="auto"/>
        <w:ind w:right="217"/>
      </w:pPr>
      <w:r>
        <w:t>Being</w:t>
      </w:r>
      <w:r>
        <w:rPr>
          <w:spacing w:val="-3"/>
        </w:rPr>
        <w:t xml:space="preserve"> </w:t>
      </w:r>
      <w:r>
        <w:t>a</w:t>
      </w:r>
      <w:r>
        <w:rPr>
          <w:spacing w:val="-2"/>
        </w:rPr>
        <w:t xml:space="preserve"> </w:t>
      </w:r>
      <w:r>
        <w:t>financial</w:t>
      </w:r>
      <w:r>
        <w:rPr>
          <w:spacing w:val="-2"/>
        </w:rPr>
        <w:t xml:space="preserve"> </w:t>
      </w:r>
      <w:r>
        <w:t>member</w:t>
      </w:r>
      <w:r>
        <w:rPr>
          <w:spacing w:val="-2"/>
        </w:rPr>
        <w:t xml:space="preserve"> </w:t>
      </w:r>
      <w:r>
        <w:t>gives you voting rights within the club, each junior member is charged $10 per season which is added to season</w:t>
      </w:r>
      <w:r w:rsidR="00302B11">
        <w:t xml:space="preserve"> fee</w:t>
      </w:r>
      <w:r>
        <w:t xml:space="preserve"> invoices. </w:t>
      </w:r>
    </w:p>
    <w:p w14:paraId="2150EADE" w14:textId="77777777" w:rsidR="00A525EF" w:rsidRDefault="00A525EF" w:rsidP="00A525EF">
      <w:pPr>
        <w:pStyle w:val="BodyText"/>
        <w:spacing w:before="0"/>
        <w:ind w:left="0"/>
        <w:rPr>
          <w:b/>
          <w:bCs/>
        </w:rPr>
      </w:pPr>
    </w:p>
    <w:p w14:paraId="384F0E6E" w14:textId="77777777" w:rsidR="00A525EF" w:rsidRDefault="00A525EF" w:rsidP="00A525EF">
      <w:pPr>
        <w:pStyle w:val="BodyText"/>
        <w:spacing w:before="0"/>
        <w:ind w:left="0"/>
        <w:rPr>
          <w:b/>
          <w:bCs/>
        </w:rPr>
      </w:pPr>
      <w:r>
        <w:rPr>
          <w:b/>
          <w:bCs/>
        </w:rPr>
        <w:t>Club Membership Fees – Voting Members</w:t>
      </w:r>
    </w:p>
    <w:p w14:paraId="4BE96C40" w14:textId="77777777" w:rsidR="00A525EF" w:rsidRDefault="00A525EF" w:rsidP="00A525EF">
      <w:pPr>
        <w:pStyle w:val="BodyText"/>
        <w:spacing w:before="0"/>
        <w:ind w:left="0"/>
        <w:rPr>
          <w:b/>
          <w:bCs/>
        </w:rPr>
      </w:pPr>
    </w:p>
    <w:p w14:paraId="54EAA85E" w14:textId="77777777" w:rsidR="00A525EF" w:rsidRDefault="00A525EF" w:rsidP="00A525EF">
      <w:pPr>
        <w:pStyle w:val="BodyText"/>
        <w:numPr>
          <w:ilvl w:val="0"/>
          <w:numId w:val="2"/>
        </w:numPr>
        <w:spacing w:before="0"/>
      </w:pPr>
      <w:r w:rsidRPr="00FA3A24">
        <w:t>All other club members, not including players, need to be financial members.</w:t>
      </w:r>
    </w:p>
    <w:p w14:paraId="494A052D" w14:textId="77777777" w:rsidR="00A525EF" w:rsidRPr="00FA3A24" w:rsidRDefault="00A525EF" w:rsidP="00A525EF">
      <w:pPr>
        <w:pStyle w:val="BodyText"/>
        <w:spacing w:before="0"/>
        <w:ind w:left="460"/>
      </w:pPr>
    </w:p>
    <w:p w14:paraId="37B55FD2" w14:textId="77777777" w:rsidR="00A525EF" w:rsidRDefault="00A525EF" w:rsidP="00A525EF">
      <w:pPr>
        <w:pStyle w:val="BodyText"/>
        <w:numPr>
          <w:ilvl w:val="0"/>
          <w:numId w:val="2"/>
        </w:numPr>
        <w:spacing w:before="0"/>
      </w:pPr>
      <w:r w:rsidRPr="00FA3A24">
        <w:t>Being a financial member gives you voting rights within the club.</w:t>
      </w:r>
    </w:p>
    <w:p w14:paraId="4429D846" w14:textId="77777777" w:rsidR="00A525EF" w:rsidRPr="00FA3A24" w:rsidRDefault="00A525EF" w:rsidP="00A525EF">
      <w:pPr>
        <w:pStyle w:val="BodyText"/>
        <w:spacing w:before="0"/>
        <w:ind w:left="0"/>
      </w:pPr>
    </w:p>
    <w:p w14:paraId="145ADF3B" w14:textId="77777777" w:rsidR="00A525EF" w:rsidRDefault="00A525EF" w:rsidP="00A525EF">
      <w:pPr>
        <w:pStyle w:val="BodyText"/>
        <w:numPr>
          <w:ilvl w:val="0"/>
          <w:numId w:val="2"/>
        </w:numPr>
        <w:spacing w:before="0"/>
      </w:pPr>
      <w:r w:rsidRPr="00FA3A24">
        <w:t xml:space="preserve">Club Membership for Voting purposes is charged $20 per year. </w:t>
      </w:r>
    </w:p>
    <w:p w14:paraId="7D32A030" w14:textId="77777777" w:rsidR="00A525EF" w:rsidRDefault="00A525EF" w:rsidP="00A525EF">
      <w:pPr>
        <w:pStyle w:val="ListParagraph"/>
      </w:pPr>
    </w:p>
    <w:p w14:paraId="1A3855C3" w14:textId="77777777" w:rsidR="00A525EF" w:rsidRDefault="00A525EF" w:rsidP="00A525EF">
      <w:pPr>
        <w:pStyle w:val="BodyText"/>
        <w:spacing w:before="0"/>
        <w:ind w:left="0"/>
        <w:rPr>
          <w:b/>
          <w:bCs/>
        </w:rPr>
      </w:pPr>
      <w:r w:rsidRPr="00F93CB4">
        <w:rPr>
          <w:b/>
          <w:bCs/>
        </w:rPr>
        <w:t>Discounts</w:t>
      </w:r>
    </w:p>
    <w:p w14:paraId="7E3EEB49" w14:textId="77777777" w:rsidR="00A525EF" w:rsidRDefault="00A525EF" w:rsidP="00A525EF">
      <w:pPr>
        <w:pStyle w:val="BodyText"/>
        <w:spacing w:before="0"/>
        <w:ind w:left="0"/>
        <w:rPr>
          <w:b/>
          <w:bCs/>
        </w:rPr>
      </w:pPr>
    </w:p>
    <w:p w14:paraId="4ED53A5E" w14:textId="77777777" w:rsidR="00A525EF" w:rsidRDefault="00A525EF" w:rsidP="00A525EF">
      <w:pPr>
        <w:pStyle w:val="BodyText"/>
        <w:numPr>
          <w:ilvl w:val="0"/>
          <w:numId w:val="2"/>
        </w:numPr>
        <w:spacing w:before="0"/>
      </w:pPr>
      <w:r w:rsidRPr="004D75FC">
        <w:t xml:space="preserve">Payment in Full Discount- $10. </w:t>
      </w:r>
    </w:p>
    <w:p w14:paraId="652D02E2" w14:textId="77777777" w:rsidR="00A525EF" w:rsidRPr="004D75FC" w:rsidRDefault="00A525EF" w:rsidP="00A525EF">
      <w:pPr>
        <w:pStyle w:val="BodyText"/>
        <w:spacing w:before="0"/>
        <w:ind w:left="460"/>
      </w:pPr>
    </w:p>
    <w:p w14:paraId="0AD49709" w14:textId="77777777" w:rsidR="00A525EF" w:rsidRDefault="00A525EF" w:rsidP="00A525EF">
      <w:pPr>
        <w:pStyle w:val="BodyText"/>
        <w:numPr>
          <w:ilvl w:val="0"/>
          <w:numId w:val="2"/>
        </w:numPr>
        <w:spacing w:before="0"/>
      </w:pPr>
      <w:r w:rsidRPr="004D75FC">
        <w:t>Sibling Discount (Junior Members) - $10.</w:t>
      </w:r>
    </w:p>
    <w:p w14:paraId="18B2DC36" w14:textId="77777777" w:rsidR="00A525EF" w:rsidRPr="004D75FC" w:rsidRDefault="00A525EF" w:rsidP="00A525EF">
      <w:pPr>
        <w:pStyle w:val="BodyText"/>
        <w:spacing w:before="0"/>
        <w:ind w:left="0"/>
      </w:pPr>
    </w:p>
    <w:p w14:paraId="20B6AFFA" w14:textId="77777777" w:rsidR="00A525EF" w:rsidRDefault="00A525EF" w:rsidP="00A525EF">
      <w:pPr>
        <w:pStyle w:val="BodyText"/>
        <w:numPr>
          <w:ilvl w:val="0"/>
          <w:numId w:val="2"/>
        </w:numPr>
        <w:spacing w:before="0"/>
      </w:pPr>
      <w:r w:rsidRPr="004D75FC">
        <w:t>Multiply Team Discount (2 or more teams) - $10.</w:t>
      </w:r>
    </w:p>
    <w:p w14:paraId="1B89D1AE" w14:textId="77777777" w:rsidR="00A525EF" w:rsidRPr="004D75FC" w:rsidRDefault="00A525EF" w:rsidP="00A525EF">
      <w:pPr>
        <w:pStyle w:val="BodyText"/>
        <w:spacing w:before="0"/>
        <w:ind w:left="0"/>
      </w:pPr>
    </w:p>
    <w:p w14:paraId="113DBB1C" w14:textId="77777777" w:rsidR="00A525EF" w:rsidRDefault="00A525EF" w:rsidP="00A525EF">
      <w:pPr>
        <w:pStyle w:val="BodyText"/>
        <w:numPr>
          <w:ilvl w:val="0"/>
          <w:numId w:val="2"/>
        </w:numPr>
        <w:spacing w:before="0"/>
      </w:pPr>
      <w:r w:rsidRPr="004D75FC">
        <w:t>Injury Discount – To be discussed per individual case.</w:t>
      </w:r>
    </w:p>
    <w:p w14:paraId="083FCBCF" w14:textId="77777777" w:rsidR="00A525EF" w:rsidRPr="004D75FC" w:rsidRDefault="00A525EF" w:rsidP="00A525EF">
      <w:pPr>
        <w:pStyle w:val="BodyText"/>
        <w:spacing w:before="0"/>
        <w:ind w:left="0"/>
      </w:pPr>
    </w:p>
    <w:p w14:paraId="127A853D" w14:textId="77777777" w:rsidR="00A525EF" w:rsidRDefault="00A525EF" w:rsidP="00A525EF">
      <w:pPr>
        <w:pStyle w:val="BodyText"/>
        <w:numPr>
          <w:ilvl w:val="0"/>
          <w:numId w:val="2"/>
        </w:numPr>
        <w:spacing w:before="0"/>
      </w:pPr>
      <w:r w:rsidRPr="004D75FC">
        <w:t xml:space="preserve">Years of Service Discount – 5 Years (10%) / 10 Years (25%) / 15 or more Years (50%) </w:t>
      </w:r>
    </w:p>
    <w:p w14:paraId="53CC6999" w14:textId="77777777" w:rsidR="006619F1" w:rsidRDefault="006619F1" w:rsidP="006619F1">
      <w:pPr>
        <w:pStyle w:val="ListParagraph"/>
      </w:pPr>
    </w:p>
    <w:p w14:paraId="1AF56911" w14:textId="77777777" w:rsidR="006619F1" w:rsidRDefault="006619F1" w:rsidP="006619F1">
      <w:pPr>
        <w:pStyle w:val="BodyText"/>
        <w:spacing w:before="0"/>
      </w:pPr>
    </w:p>
    <w:p w14:paraId="515F2BC7" w14:textId="77777777" w:rsidR="006619F1" w:rsidRDefault="006619F1" w:rsidP="006619F1">
      <w:pPr>
        <w:pStyle w:val="BodyText"/>
        <w:spacing w:before="0"/>
      </w:pPr>
    </w:p>
    <w:p w14:paraId="0C893265" w14:textId="77777777" w:rsidR="006619F1" w:rsidRDefault="006619F1" w:rsidP="006619F1">
      <w:pPr>
        <w:pStyle w:val="BodyText"/>
        <w:spacing w:before="0"/>
      </w:pPr>
    </w:p>
    <w:p w14:paraId="06AD16C1" w14:textId="77777777" w:rsidR="006619F1" w:rsidRPr="004D75FC" w:rsidRDefault="006619F1" w:rsidP="006619F1">
      <w:pPr>
        <w:pStyle w:val="BodyText"/>
        <w:spacing w:before="0"/>
      </w:pPr>
    </w:p>
    <w:p w14:paraId="749C6EAE" w14:textId="77777777" w:rsidR="00A525EF" w:rsidRDefault="00A525EF" w:rsidP="00A525EF">
      <w:pPr>
        <w:pStyle w:val="BodyText"/>
        <w:spacing w:before="0"/>
        <w:ind w:left="0"/>
        <w:rPr>
          <w:b/>
          <w:bCs/>
        </w:rPr>
      </w:pPr>
      <w:r w:rsidRPr="00AF20EB">
        <w:rPr>
          <w:b/>
          <w:bCs/>
        </w:rPr>
        <w:lastRenderedPageBreak/>
        <w:t>Uniform Requirements</w:t>
      </w:r>
    </w:p>
    <w:p w14:paraId="304EEF31" w14:textId="77777777" w:rsidR="00A525EF" w:rsidRDefault="00A525EF" w:rsidP="00A525EF">
      <w:pPr>
        <w:pStyle w:val="BodyText"/>
        <w:spacing w:before="0"/>
        <w:ind w:left="0"/>
        <w:rPr>
          <w:b/>
          <w:bCs/>
        </w:rPr>
      </w:pPr>
    </w:p>
    <w:p w14:paraId="5F3AE684" w14:textId="77777777" w:rsidR="00A525EF" w:rsidRPr="00E4408E" w:rsidRDefault="00A525EF" w:rsidP="00A525EF">
      <w:pPr>
        <w:pStyle w:val="BodyText"/>
        <w:numPr>
          <w:ilvl w:val="0"/>
          <w:numId w:val="2"/>
        </w:numPr>
        <w:spacing w:before="0"/>
      </w:pPr>
      <w:r w:rsidRPr="00E4408E">
        <w:t>All players are required to purchase a club uniform.</w:t>
      </w:r>
    </w:p>
    <w:p w14:paraId="71AA4D3C" w14:textId="77777777" w:rsidR="00A525EF" w:rsidRPr="00E4408E" w:rsidRDefault="00A525EF" w:rsidP="00A525EF">
      <w:pPr>
        <w:pStyle w:val="BodyText"/>
        <w:numPr>
          <w:ilvl w:val="1"/>
          <w:numId w:val="2"/>
        </w:numPr>
        <w:spacing w:before="0"/>
      </w:pPr>
      <w:r w:rsidRPr="00E4408E">
        <w:t>A line dress with black bike shorts</w:t>
      </w:r>
    </w:p>
    <w:p w14:paraId="2D61FD98" w14:textId="77777777" w:rsidR="00A525EF" w:rsidRPr="00E4408E" w:rsidRDefault="00A525EF" w:rsidP="00A525EF">
      <w:pPr>
        <w:pStyle w:val="BodyText"/>
        <w:numPr>
          <w:ilvl w:val="1"/>
          <w:numId w:val="2"/>
        </w:numPr>
        <w:spacing w:before="0"/>
      </w:pPr>
      <w:r w:rsidRPr="00E4408E">
        <w:t>One piece body suit</w:t>
      </w:r>
    </w:p>
    <w:p w14:paraId="234A815E" w14:textId="77777777" w:rsidR="00A525EF" w:rsidRPr="00E4408E" w:rsidRDefault="00A525EF" w:rsidP="00A525EF">
      <w:pPr>
        <w:pStyle w:val="BodyText"/>
        <w:numPr>
          <w:ilvl w:val="1"/>
          <w:numId w:val="2"/>
        </w:numPr>
        <w:spacing w:before="0"/>
      </w:pPr>
      <w:r w:rsidRPr="00E4408E">
        <w:t>2 Piece top and skirt with black bike shorts</w:t>
      </w:r>
    </w:p>
    <w:p w14:paraId="7C51C21F" w14:textId="77777777" w:rsidR="00A525EF" w:rsidRPr="00E4408E" w:rsidRDefault="00A525EF" w:rsidP="00A525EF">
      <w:pPr>
        <w:pStyle w:val="BodyText"/>
        <w:numPr>
          <w:ilvl w:val="1"/>
          <w:numId w:val="2"/>
        </w:numPr>
        <w:spacing w:before="0"/>
      </w:pPr>
      <w:r w:rsidRPr="00E4408E">
        <w:t>Male Polo and black shorts (no pockets)</w:t>
      </w:r>
    </w:p>
    <w:p w14:paraId="67910A55" w14:textId="77777777" w:rsidR="00A525EF" w:rsidRPr="00E4408E" w:rsidRDefault="00A525EF" w:rsidP="00A525EF">
      <w:pPr>
        <w:pStyle w:val="BodyText"/>
        <w:spacing w:before="0"/>
      </w:pPr>
    </w:p>
    <w:p w14:paraId="42464E73" w14:textId="77777777" w:rsidR="00A525EF" w:rsidRDefault="00A525EF" w:rsidP="00A525EF">
      <w:pPr>
        <w:pStyle w:val="BodyText"/>
        <w:spacing w:before="0"/>
      </w:pPr>
      <w:r w:rsidRPr="00E4408E">
        <w:t>If stock is not available, the club with endeavor to loan out uniforms until new stock arrives</w:t>
      </w:r>
      <w:r>
        <w:t>.</w:t>
      </w:r>
    </w:p>
    <w:p w14:paraId="1E3C5703" w14:textId="77777777" w:rsidR="00A525EF" w:rsidRDefault="00A525EF" w:rsidP="00A525EF">
      <w:pPr>
        <w:pStyle w:val="BodyText"/>
        <w:spacing w:before="0"/>
      </w:pPr>
    </w:p>
    <w:p w14:paraId="0BE2E1A3" w14:textId="77777777" w:rsidR="00A525EF" w:rsidRDefault="00A525EF" w:rsidP="00A525EF">
      <w:pPr>
        <w:pStyle w:val="BodyText"/>
        <w:numPr>
          <w:ilvl w:val="0"/>
          <w:numId w:val="2"/>
        </w:numPr>
        <w:spacing w:before="0"/>
      </w:pPr>
      <w:r>
        <w:t>Hoodies (Optional) are available to purchase at least once per year.</w:t>
      </w:r>
    </w:p>
    <w:p w14:paraId="19F6F200" w14:textId="77777777" w:rsidR="00A525EF" w:rsidRDefault="00A525EF" w:rsidP="00A525EF">
      <w:pPr>
        <w:pStyle w:val="BodyText"/>
        <w:spacing w:before="0"/>
      </w:pPr>
    </w:p>
    <w:p w14:paraId="31AE9DED" w14:textId="77777777" w:rsidR="00A525EF" w:rsidRDefault="00A525EF" w:rsidP="00A525EF">
      <w:pPr>
        <w:pStyle w:val="BodyText"/>
        <w:numPr>
          <w:ilvl w:val="0"/>
          <w:numId w:val="2"/>
        </w:numPr>
        <w:spacing w:before="0"/>
      </w:pPr>
      <w:r>
        <w:t xml:space="preserve">Coaches and Team Managers are required to wear either a club hoodie or club coach / team managers tops to games and other events where possible.  The club will provide tops on loan whilst holding the role of coach or team manager. </w:t>
      </w:r>
    </w:p>
    <w:p w14:paraId="12ED6238" w14:textId="77777777" w:rsidR="00A525EF" w:rsidRDefault="00A525EF" w:rsidP="00A525EF">
      <w:pPr>
        <w:pStyle w:val="ListParagraph"/>
      </w:pPr>
    </w:p>
    <w:p w14:paraId="37DDBF02" w14:textId="77777777" w:rsidR="00A525EF" w:rsidRDefault="00A525EF" w:rsidP="00A525EF">
      <w:pPr>
        <w:pStyle w:val="ListParagraph"/>
        <w:numPr>
          <w:ilvl w:val="0"/>
          <w:numId w:val="2"/>
        </w:numPr>
      </w:pPr>
      <w:r>
        <w:t xml:space="preserve">All players are required to wear appropriate runners to games. </w:t>
      </w:r>
    </w:p>
    <w:p w14:paraId="50F58033" w14:textId="77777777" w:rsidR="00A525EF" w:rsidRDefault="00A525EF" w:rsidP="00A525EF">
      <w:pPr>
        <w:pStyle w:val="ListParagraph"/>
      </w:pPr>
    </w:p>
    <w:p w14:paraId="75440183" w14:textId="77777777" w:rsidR="00A525EF" w:rsidRDefault="00A525EF" w:rsidP="00A525EF">
      <w:pPr>
        <w:pStyle w:val="BodyText"/>
        <w:spacing w:before="0"/>
        <w:ind w:left="0"/>
        <w:rPr>
          <w:b/>
          <w:bCs/>
        </w:rPr>
      </w:pPr>
      <w:r w:rsidRPr="004C26B6">
        <w:rPr>
          <w:b/>
          <w:bCs/>
        </w:rPr>
        <w:t>Training Requirements</w:t>
      </w:r>
    </w:p>
    <w:p w14:paraId="4CFAE863" w14:textId="77777777" w:rsidR="00A525EF" w:rsidRDefault="00A525EF" w:rsidP="00A525EF">
      <w:pPr>
        <w:pStyle w:val="BodyText"/>
        <w:spacing w:before="0"/>
        <w:ind w:left="0"/>
        <w:rPr>
          <w:b/>
          <w:bCs/>
        </w:rPr>
      </w:pPr>
    </w:p>
    <w:p w14:paraId="50B20A16" w14:textId="77777777" w:rsidR="00A525EF" w:rsidRDefault="00A525EF" w:rsidP="00A525EF">
      <w:pPr>
        <w:pStyle w:val="BodyText"/>
        <w:numPr>
          <w:ilvl w:val="0"/>
          <w:numId w:val="2"/>
        </w:numPr>
        <w:spacing w:before="56" w:line="259" w:lineRule="auto"/>
        <w:ind w:right="166"/>
      </w:pPr>
      <w:r>
        <w:t>Each</w:t>
      </w:r>
      <w:r>
        <w:rPr>
          <w:spacing w:val="-1"/>
        </w:rPr>
        <w:t xml:space="preserve"> </w:t>
      </w:r>
      <w:r>
        <w:t>season</w:t>
      </w:r>
      <w:r>
        <w:rPr>
          <w:spacing w:val="-2"/>
        </w:rPr>
        <w:t xml:space="preserve"> </w:t>
      </w:r>
      <w:r>
        <w:t>a</w:t>
      </w:r>
      <w:r>
        <w:rPr>
          <w:spacing w:val="-3"/>
        </w:rPr>
        <w:t xml:space="preserve"> </w:t>
      </w:r>
      <w:r>
        <w:t>training</w:t>
      </w:r>
      <w:r>
        <w:rPr>
          <w:spacing w:val="-2"/>
        </w:rPr>
        <w:t xml:space="preserve"> </w:t>
      </w:r>
      <w:r>
        <w:t>schedule</w:t>
      </w:r>
      <w:r>
        <w:rPr>
          <w:spacing w:val="-1"/>
        </w:rPr>
        <w:t xml:space="preserve"> </w:t>
      </w:r>
      <w:r>
        <w:t>will</w:t>
      </w:r>
      <w:r>
        <w:rPr>
          <w:spacing w:val="-1"/>
        </w:rPr>
        <w:t xml:space="preserve"> </w:t>
      </w:r>
      <w:r>
        <w:t>be</w:t>
      </w:r>
      <w:r>
        <w:rPr>
          <w:spacing w:val="-3"/>
        </w:rPr>
        <w:t xml:space="preserve"> </w:t>
      </w:r>
      <w:r>
        <w:t>worked</w:t>
      </w:r>
      <w:r>
        <w:rPr>
          <w:spacing w:val="-3"/>
        </w:rPr>
        <w:t xml:space="preserve"> </w:t>
      </w:r>
      <w:r>
        <w:t>out</w:t>
      </w:r>
      <w:r>
        <w:rPr>
          <w:spacing w:val="-3"/>
        </w:rPr>
        <w:t xml:space="preserve"> </w:t>
      </w:r>
      <w:r>
        <w:t>and</w:t>
      </w:r>
      <w:r>
        <w:rPr>
          <w:spacing w:val="-2"/>
        </w:rPr>
        <w:t xml:space="preserve"> </w:t>
      </w:r>
      <w:r>
        <w:t>shared</w:t>
      </w:r>
      <w:r>
        <w:rPr>
          <w:spacing w:val="-2"/>
        </w:rPr>
        <w:t xml:space="preserve"> </w:t>
      </w:r>
      <w:r>
        <w:t>with</w:t>
      </w:r>
      <w:r>
        <w:rPr>
          <w:spacing w:val="-4"/>
        </w:rPr>
        <w:t xml:space="preserve"> </w:t>
      </w:r>
      <w:r>
        <w:t>the</w:t>
      </w:r>
      <w:r>
        <w:rPr>
          <w:spacing w:val="-3"/>
        </w:rPr>
        <w:t xml:space="preserve"> </w:t>
      </w:r>
      <w:r>
        <w:t>club</w:t>
      </w:r>
      <w:r>
        <w:rPr>
          <w:spacing w:val="-2"/>
        </w:rPr>
        <w:t xml:space="preserve"> </w:t>
      </w:r>
      <w:r>
        <w:t>based</w:t>
      </w:r>
      <w:r>
        <w:rPr>
          <w:spacing w:val="-1"/>
        </w:rPr>
        <w:t xml:space="preserve"> </w:t>
      </w:r>
      <w:r>
        <w:t>on</w:t>
      </w:r>
      <w:r>
        <w:rPr>
          <w:spacing w:val="-4"/>
        </w:rPr>
        <w:t xml:space="preserve"> </w:t>
      </w:r>
      <w:r>
        <w:t>the</w:t>
      </w:r>
      <w:r>
        <w:rPr>
          <w:spacing w:val="-1"/>
        </w:rPr>
        <w:t xml:space="preserve"> number of </w:t>
      </w:r>
      <w:r>
        <w:t>entered teams, number of players and age bracket of teams.</w:t>
      </w:r>
    </w:p>
    <w:p w14:paraId="5939CBF3" w14:textId="77777777" w:rsidR="00A525EF" w:rsidRDefault="00A525EF" w:rsidP="00A525EF">
      <w:pPr>
        <w:pStyle w:val="BodyText"/>
        <w:numPr>
          <w:ilvl w:val="0"/>
          <w:numId w:val="2"/>
        </w:numPr>
        <w:spacing w:line="259" w:lineRule="auto"/>
        <w:ind w:right="166"/>
      </w:pPr>
      <w:r>
        <w:t>Coaches</w:t>
      </w:r>
      <w:r>
        <w:rPr>
          <w:spacing w:val="-4"/>
        </w:rPr>
        <w:t xml:space="preserve"> </w:t>
      </w:r>
      <w:r>
        <w:t>will</w:t>
      </w:r>
      <w:r>
        <w:rPr>
          <w:spacing w:val="-2"/>
        </w:rPr>
        <w:t xml:space="preserve"> </w:t>
      </w:r>
      <w:r>
        <w:t>also</w:t>
      </w:r>
      <w:r>
        <w:rPr>
          <w:spacing w:val="-3"/>
        </w:rPr>
        <w:t xml:space="preserve"> </w:t>
      </w:r>
      <w:r>
        <w:t>create,</w:t>
      </w:r>
      <w:r>
        <w:rPr>
          <w:spacing w:val="-4"/>
        </w:rPr>
        <w:t xml:space="preserve"> </w:t>
      </w:r>
      <w:r>
        <w:t>work</w:t>
      </w:r>
      <w:r>
        <w:rPr>
          <w:spacing w:val="-3"/>
        </w:rPr>
        <w:t xml:space="preserve"> </w:t>
      </w:r>
      <w:r>
        <w:t>through,</w:t>
      </w:r>
      <w:r>
        <w:rPr>
          <w:spacing w:val="-2"/>
        </w:rPr>
        <w:t xml:space="preserve"> </w:t>
      </w:r>
      <w:r>
        <w:t>and</w:t>
      </w:r>
      <w:r>
        <w:rPr>
          <w:spacing w:val="-3"/>
        </w:rPr>
        <w:t xml:space="preserve"> </w:t>
      </w:r>
      <w:r>
        <w:t>provide</w:t>
      </w:r>
      <w:r>
        <w:rPr>
          <w:spacing w:val="-4"/>
        </w:rPr>
        <w:t xml:space="preserve"> </w:t>
      </w:r>
      <w:r>
        <w:t>group</w:t>
      </w:r>
      <w:r>
        <w:rPr>
          <w:spacing w:val="-3"/>
        </w:rPr>
        <w:t xml:space="preserve"> </w:t>
      </w:r>
      <w:r>
        <w:t>and</w:t>
      </w:r>
      <w:r>
        <w:rPr>
          <w:spacing w:val="-3"/>
        </w:rPr>
        <w:t xml:space="preserve"> </w:t>
      </w:r>
      <w:r>
        <w:t>individual training plans.</w:t>
      </w:r>
    </w:p>
    <w:p w14:paraId="195220F1" w14:textId="77777777" w:rsidR="00A525EF" w:rsidRDefault="00A525EF" w:rsidP="00A525EF">
      <w:pPr>
        <w:pStyle w:val="BodyText"/>
        <w:numPr>
          <w:ilvl w:val="0"/>
          <w:numId w:val="2"/>
        </w:numPr>
        <w:spacing w:line="259" w:lineRule="auto"/>
        <w:ind w:right="166"/>
      </w:pPr>
      <w:r>
        <w:t xml:space="preserve">All junior members are encouraged to attend training weekly. </w:t>
      </w:r>
    </w:p>
    <w:p w14:paraId="7EC67418" w14:textId="77777777" w:rsidR="00A525EF" w:rsidRDefault="00A525EF" w:rsidP="00A525EF">
      <w:pPr>
        <w:pStyle w:val="BodyText"/>
        <w:numPr>
          <w:ilvl w:val="0"/>
          <w:numId w:val="2"/>
        </w:numPr>
        <w:spacing w:line="259" w:lineRule="auto"/>
        <w:ind w:right="166"/>
      </w:pPr>
      <w:r>
        <w:t xml:space="preserve">Anyone training should wear appropriate clothing and footwear. </w:t>
      </w:r>
    </w:p>
    <w:p w14:paraId="1E60C5EA" w14:textId="77777777" w:rsidR="00A525EF" w:rsidRDefault="00A525EF" w:rsidP="00A525EF">
      <w:pPr>
        <w:pStyle w:val="BodyText"/>
        <w:numPr>
          <w:ilvl w:val="0"/>
          <w:numId w:val="2"/>
        </w:numPr>
        <w:spacing w:line="259" w:lineRule="auto"/>
        <w:ind w:right="166"/>
      </w:pPr>
      <w:r>
        <w:t xml:space="preserve">Junior members - training tops may be provided or available to purchase from 2023. </w:t>
      </w:r>
    </w:p>
    <w:p w14:paraId="01956BF7" w14:textId="77777777" w:rsidR="00A525EF" w:rsidRDefault="00A525EF" w:rsidP="00A525EF">
      <w:pPr>
        <w:pStyle w:val="BodyText"/>
        <w:numPr>
          <w:ilvl w:val="0"/>
          <w:numId w:val="2"/>
        </w:numPr>
        <w:spacing w:line="259" w:lineRule="auto"/>
        <w:ind w:right="166"/>
      </w:pPr>
      <w:r>
        <w:t>No junior members are permitted to leave at the end of training without a parent or guardian.</w:t>
      </w:r>
    </w:p>
    <w:p w14:paraId="5C5BA0EB" w14:textId="77777777" w:rsidR="00A525EF" w:rsidRDefault="00A525EF" w:rsidP="00A525EF">
      <w:pPr>
        <w:pStyle w:val="BodyText"/>
        <w:numPr>
          <w:ilvl w:val="0"/>
          <w:numId w:val="2"/>
        </w:numPr>
        <w:spacing w:line="259" w:lineRule="auto"/>
        <w:ind w:right="166"/>
      </w:pPr>
      <w:r>
        <w:t xml:space="preserve">Training may be cancelled due to extreme weather conditions. </w:t>
      </w:r>
    </w:p>
    <w:p w14:paraId="42394E6F" w14:textId="77777777" w:rsidR="00A525EF" w:rsidRDefault="00A525EF" w:rsidP="00A525EF">
      <w:pPr>
        <w:pStyle w:val="BodyText"/>
        <w:spacing w:line="259" w:lineRule="auto"/>
        <w:ind w:right="166"/>
      </w:pPr>
    </w:p>
    <w:p w14:paraId="259DF196" w14:textId="77777777" w:rsidR="009805C1" w:rsidRPr="00FC4A31" w:rsidRDefault="009805C1" w:rsidP="009805C1">
      <w:pPr>
        <w:pStyle w:val="BodyText"/>
        <w:spacing w:before="0"/>
        <w:ind w:left="0"/>
        <w:rPr>
          <w:b/>
          <w:bCs/>
        </w:rPr>
      </w:pPr>
      <w:r w:rsidRPr="00FC4A31">
        <w:rPr>
          <w:b/>
          <w:bCs/>
        </w:rPr>
        <w:t>Team Selection Process</w:t>
      </w:r>
    </w:p>
    <w:p w14:paraId="3749C4EF" w14:textId="77777777" w:rsidR="009805C1" w:rsidRDefault="009805C1" w:rsidP="009805C1">
      <w:pPr>
        <w:pStyle w:val="BodyText"/>
        <w:spacing w:before="0"/>
        <w:ind w:left="0"/>
      </w:pPr>
    </w:p>
    <w:p w14:paraId="2414DC91" w14:textId="77777777" w:rsidR="009805C1" w:rsidRDefault="009805C1" w:rsidP="009805C1">
      <w:pPr>
        <w:pStyle w:val="BodyText"/>
        <w:numPr>
          <w:ilvl w:val="0"/>
          <w:numId w:val="2"/>
        </w:numPr>
        <w:spacing w:before="0"/>
      </w:pPr>
      <w:r>
        <w:t>Where possible into their age group based upon their age on the 31</w:t>
      </w:r>
      <w:r w:rsidRPr="00F7159D">
        <w:rPr>
          <w:vertAlign w:val="superscript"/>
        </w:rPr>
        <w:t>st</w:t>
      </w:r>
      <w:r>
        <w:t xml:space="preserve"> of December.</w:t>
      </w:r>
    </w:p>
    <w:p w14:paraId="4F5E750D" w14:textId="77777777" w:rsidR="009805C1" w:rsidRDefault="009805C1" w:rsidP="009805C1">
      <w:pPr>
        <w:pStyle w:val="BodyText"/>
        <w:spacing w:before="0"/>
      </w:pPr>
    </w:p>
    <w:p w14:paraId="75BD4D69" w14:textId="77777777" w:rsidR="009805C1" w:rsidRDefault="009805C1" w:rsidP="009805C1">
      <w:pPr>
        <w:pStyle w:val="BodyText"/>
        <w:numPr>
          <w:ilvl w:val="0"/>
          <w:numId w:val="2"/>
        </w:numPr>
        <w:spacing w:before="0"/>
      </w:pPr>
      <w:r>
        <w:t>To participate in the U9s / Modified competition you must be turning 7 during the calendar year.</w:t>
      </w:r>
    </w:p>
    <w:p w14:paraId="7A4F9F3D" w14:textId="77777777" w:rsidR="009805C1" w:rsidRDefault="009805C1" w:rsidP="009805C1">
      <w:pPr>
        <w:pStyle w:val="ListParagraph"/>
      </w:pPr>
    </w:p>
    <w:p w14:paraId="5B9CEF27" w14:textId="77777777" w:rsidR="009805C1" w:rsidRDefault="009805C1" w:rsidP="009805C1">
      <w:pPr>
        <w:pStyle w:val="BodyText"/>
        <w:numPr>
          <w:ilvl w:val="0"/>
          <w:numId w:val="2"/>
        </w:numPr>
        <w:spacing w:before="0"/>
      </w:pPr>
      <w:r>
        <w:t xml:space="preserve">Young males are allowed to participate in U9s / Modified, U11s or U13s competitions. </w:t>
      </w:r>
    </w:p>
    <w:p w14:paraId="2E8F9F15" w14:textId="77777777" w:rsidR="009805C1" w:rsidRDefault="009805C1" w:rsidP="009805C1">
      <w:pPr>
        <w:pStyle w:val="ListParagraph"/>
      </w:pPr>
    </w:p>
    <w:p w14:paraId="56D6C264" w14:textId="77777777" w:rsidR="009805C1" w:rsidRDefault="009805C1" w:rsidP="009805C1">
      <w:pPr>
        <w:pStyle w:val="BodyText"/>
        <w:numPr>
          <w:ilvl w:val="0"/>
          <w:numId w:val="2"/>
        </w:numPr>
        <w:spacing w:before="0"/>
      </w:pPr>
      <w:r>
        <w:t xml:space="preserve">To participate in a senior competition, you must be at least 13 years of age. </w:t>
      </w:r>
    </w:p>
    <w:p w14:paraId="07EC6766" w14:textId="77777777" w:rsidR="009805C1" w:rsidRDefault="009805C1" w:rsidP="009805C1">
      <w:pPr>
        <w:pStyle w:val="BodyText"/>
        <w:spacing w:before="0"/>
        <w:ind w:left="460"/>
      </w:pPr>
    </w:p>
    <w:p w14:paraId="13476B34" w14:textId="77777777" w:rsidR="009805C1" w:rsidRDefault="009805C1" w:rsidP="009805C1">
      <w:pPr>
        <w:pStyle w:val="BodyText"/>
        <w:numPr>
          <w:ilvl w:val="0"/>
          <w:numId w:val="2"/>
        </w:numPr>
        <w:spacing w:before="0"/>
      </w:pPr>
      <w:r>
        <w:t xml:space="preserve">Where possible players will not be placed into a team that is above their age group as per the Casey Netball Association guidelines. </w:t>
      </w:r>
    </w:p>
    <w:p w14:paraId="35E877BE" w14:textId="77777777" w:rsidR="009805C1" w:rsidRDefault="009805C1" w:rsidP="009805C1">
      <w:pPr>
        <w:pStyle w:val="BodyText"/>
        <w:spacing w:before="0"/>
        <w:ind w:left="0"/>
      </w:pPr>
    </w:p>
    <w:p w14:paraId="3246834C" w14:textId="77777777" w:rsidR="009805C1" w:rsidRDefault="009805C1" w:rsidP="009805C1">
      <w:pPr>
        <w:pStyle w:val="BodyText"/>
        <w:numPr>
          <w:ilvl w:val="0"/>
          <w:numId w:val="2"/>
        </w:numPr>
        <w:spacing w:before="0"/>
      </w:pPr>
      <w:r>
        <w:t xml:space="preserve">Team selection may occur when the numbers allow for multiply teams in the same age group. </w:t>
      </w:r>
    </w:p>
    <w:p w14:paraId="5627DB31" w14:textId="77777777" w:rsidR="009805C1" w:rsidRDefault="009805C1" w:rsidP="009805C1">
      <w:pPr>
        <w:pStyle w:val="BodyText"/>
        <w:spacing w:before="0"/>
        <w:ind w:left="460"/>
      </w:pPr>
      <w:r>
        <w:t xml:space="preserve">Club officials will be responsible for the team selection in this situation. </w:t>
      </w:r>
    </w:p>
    <w:p w14:paraId="5210C5CF" w14:textId="77777777" w:rsidR="009805C1" w:rsidRDefault="009805C1" w:rsidP="009805C1">
      <w:pPr>
        <w:pStyle w:val="BodyText"/>
        <w:spacing w:before="0"/>
      </w:pPr>
    </w:p>
    <w:p w14:paraId="68817C53" w14:textId="77777777" w:rsidR="009805C1" w:rsidRDefault="009805C1" w:rsidP="009805C1">
      <w:pPr>
        <w:pStyle w:val="BodyText"/>
        <w:numPr>
          <w:ilvl w:val="0"/>
          <w:numId w:val="2"/>
        </w:numPr>
        <w:spacing w:before="0"/>
      </w:pPr>
      <w:r>
        <w:t xml:space="preserve">The head coach of the club will enter teams into competitions using my netball program and sort out any matters related to special request, players, or other competition related matters. </w:t>
      </w:r>
    </w:p>
    <w:p w14:paraId="5596DA01" w14:textId="77777777" w:rsidR="00A525EF" w:rsidRDefault="00A525EF" w:rsidP="00A525EF">
      <w:pPr>
        <w:pStyle w:val="BodyText"/>
        <w:spacing w:line="259" w:lineRule="auto"/>
        <w:ind w:right="166"/>
      </w:pPr>
    </w:p>
    <w:p w14:paraId="216BD646" w14:textId="77777777" w:rsidR="007E3D96" w:rsidRDefault="007E3D96" w:rsidP="00A525EF">
      <w:pPr>
        <w:pStyle w:val="BodyText"/>
        <w:spacing w:line="259" w:lineRule="auto"/>
        <w:ind w:right="166"/>
      </w:pPr>
    </w:p>
    <w:p w14:paraId="739F21C2" w14:textId="77777777" w:rsidR="007E3D96" w:rsidRDefault="007E3D96" w:rsidP="00A525EF">
      <w:pPr>
        <w:pStyle w:val="BodyText"/>
        <w:spacing w:before="0"/>
        <w:ind w:left="0"/>
        <w:rPr>
          <w:b/>
          <w:bCs/>
        </w:rPr>
      </w:pPr>
    </w:p>
    <w:p w14:paraId="17363EB8" w14:textId="38AD839E" w:rsidR="00A525EF" w:rsidRDefault="00A525EF" w:rsidP="00A525EF">
      <w:pPr>
        <w:pStyle w:val="BodyText"/>
        <w:spacing w:before="0"/>
        <w:ind w:left="0"/>
        <w:rPr>
          <w:b/>
          <w:bCs/>
        </w:rPr>
      </w:pPr>
      <w:r w:rsidRPr="0028292F">
        <w:rPr>
          <w:b/>
          <w:bCs/>
        </w:rPr>
        <w:lastRenderedPageBreak/>
        <w:t xml:space="preserve">Club Awards </w:t>
      </w:r>
    </w:p>
    <w:p w14:paraId="1710D0F8" w14:textId="77777777" w:rsidR="00A525EF" w:rsidRDefault="00A525EF" w:rsidP="00A525EF">
      <w:pPr>
        <w:pStyle w:val="BodyText"/>
        <w:spacing w:before="0"/>
        <w:ind w:left="0"/>
        <w:rPr>
          <w:b/>
          <w:bCs/>
        </w:rPr>
      </w:pPr>
    </w:p>
    <w:p w14:paraId="7B2D6F70" w14:textId="77777777" w:rsidR="00A525EF" w:rsidRPr="00110EF0" w:rsidRDefault="00A525EF" w:rsidP="00A525EF">
      <w:pPr>
        <w:pStyle w:val="BodyText"/>
        <w:spacing w:before="0"/>
        <w:ind w:left="0"/>
      </w:pPr>
      <w:r w:rsidRPr="00110EF0">
        <w:t>Lynbrook Stingers Netball Club will hold 2 presentations during the year, a minor presentation (June) for Autumn Season and major presentation for Spring Season (December)</w:t>
      </w:r>
    </w:p>
    <w:p w14:paraId="1919287B" w14:textId="77777777" w:rsidR="00A525EF" w:rsidRPr="00110EF0" w:rsidRDefault="00A525EF" w:rsidP="00A525EF">
      <w:pPr>
        <w:pStyle w:val="BodyText"/>
        <w:spacing w:before="0"/>
        <w:ind w:left="0"/>
      </w:pPr>
    </w:p>
    <w:p w14:paraId="7532B5D8" w14:textId="77777777" w:rsidR="00A525EF" w:rsidRDefault="00A525EF" w:rsidP="00A525EF">
      <w:pPr>
        <w:pStyle w:val="BodyText"/>
        <w:numPr>
          <w:ilvl w:val="0"/>
          <w:numId w:val="2"/>
        </w:numPr>
        <w:spacing w:before="0"/>
      </w:pPr>
      <w:r w:rsidRPr="00110EF0">
        <w:t>Participation Medallions – Autumn Season</w:t>
      </w:r>
    </w:p>
    <w:p w14:paraId="35772464" w14:textId="77777777" w:rsidR="00A525EF" w:rsidRPr="00110EF0" w:rsidRDefault="00A525EF" w:rsidP="00A525EF">
      <w:pPr>
        <w:pStyle w:val="BodyText"/>
        <w:spacing w:before="0"/>
        <w:ind w:left="460"/>
      </w:pPr>
    </w:p>
    <w:p w14:paraId="36BBF329" w14:textId="77777777" w:rsidR="00A525EF" w:rsidRDefault="00A525EF" w:rsidP="00A525EF">
      <w:pPr>
        <w:pStyle w:val="BodyText"/>
        <w:numPr>
          <w:ilvl w:val="0"/>
          <w:numId w:val="2"/>
        </w:numPr>
        <w:spacing w:before="0"/>
      </w:pPr>
      <w:r w:rsidRPr="00110EF0">
        <w:t>Participation Trophies – Spring Season</w:t>
      </w:r>
    </w:p>
    <w:p w14:paraId="636C35C6" w14:textId="77777777" w:rsidR="00A525EF" w:rsidRPr="00110EF0" w:rsidRDefault="00A525EF" w:rsidP="00A525EF">
      <w:pPr>
        <w:pStyle w:val="BodyText"/>
        <w:spacing w:before="0"/>
        <w:ind w:left="0"/>
      </w:pPr>
    </w:p>
    <w:p w14:paraId="4957CA84" w14:textId="77777777" w:rsidR="00A525EF" w:rsidRDefault="00A525EF" w:rsidP="00A525EF">
      <w:pPr>
        <w:pStyle w:val="BodyText"/>
        <w:numPr>
          <w:ilvl w:val="0"/>
          <w:numId w:val="2"/>
        </w:numPr>
        <w:spacing w:before="0"/>
      </w:pPr>
      <w:r w:rsidRPr="00110EF0">
        <w:t>Coaches Awards –</w:t>
      </w:r>
      <w:r>
        <w:t xml:space="preserve"> </w:t>
      </w:r>
      <w:r w:rsidRPr="00110EF0">
        <w:t>1 per junior team for both Autumn and Spring Seasons</w:t>
      </w:r>
    </w:p>
    <w:p w14:paraId="4800FEC6" w14:textId="77777777" w:rsidR="00A525EF" w:rsidRPr="00110EF0" w:rsidRDefault="00A525EF" w:rsidP="00A525EF">
      <w:pPr>
        <w:pStyle w:val="BodyText"/>
        <w:spacing w:before="0"/>
        <w:ind w:left="0"/>
      </w:pPr>
    </w:p>
    <w:p w14:paraId="693ABD15" w14:textId="77777777" w:rsidR="00A525EF" w:rsidRDefault="00A525EF" w:rsidP="00A525EF">
      <w:pPr>
        <w:pStyle w:val="BodyText"/>
        <w:numPr>
          <w:ilvl w:val="0"/>
          <w:numId w:val="2"/>
        </w:numPr>
        <w:spacing w:before="0"/>
      </w:pPr>
      <w:r w:rsidRPr="00110EF0">
        <w:t>Supporters Awards – Winner and Runners Up 1 per junior team for both Autumn and Spring Seasons</w:t>
      </w:r>
      <w:r>
        <w:t xml:space="preserve"> unless a dual winner</w:t>
      </w:r>
    </w:p>
    <w:p w14:paraId="0D74AF97" w14:textId="77777777" w:rsidR="00A525EF" w:rsidRDefault="00A525EF" w:rsidP="00A525EF">
      <w:pPr>
        <w:pStyle w:val="BodyText"/>
        <w:spacing w:before="0"/>
        <w:ind w:left="0"/>
      </w:pPr>
    </w:p>
    <w:p w14:paraId="5080E8FB" w14:textId="77777777" w:rsidR="00A525EF" w:rsidRDefault="00A525EF" w:rsidP="00A525EF">
      <w:pPr>
        <w:pStyle w:val="BodyText"/>
        <w:numPr>
          <w:ilvl w:val="0"/>
          <w:numId w:val="2"/>
        </w:numPr>
        <w:spacing w:before="0"/>
      </w:pPr>
      <w:r>
        <w:t>Players Awards – Winner and Runners Up 1 per senior team for both Autumn and Spring Seasons unless a dual winner</w:t>
      </w:r>
    </w:p>
    <w:p w14:paraId="7C76B6B4" w14:textId="77777777" w:rsidR="00A525EF" w:rsidRDefault="00A525EF" w:rsidP="00A525EF">
      <w:pPr>
        <w:pStyle w:val="BodyText"/>
        <w:spacing w:before="0"/>
        <w:ind w:left="0"/>
      </w:pPr>
    </w:p>
    <w:p w14:paraId="714C0934" w14:textId="77777777" w:rsidR="00A525EF" w:rsidRDefault="00A525EF" w:rsidP="00A525EF">
      <w:pPr>
        <w:pStyle w:val="BodyText"/>
        <w:numPr>
          <w:ilvl w:val="0"/>
          <w:numId w:val="2"/>
        </w:numPr>
        <w:spacing w:before="0" w:line="259" w:lineRule="auto"/>
        <w:ind w:right="166"/>
      </w:pPr>
      <w:r>
        <w:t>Club Champions – Presented at the Spring Season presentation.</w:t>
      </w:r>
    </w:p>
    <w:p w14:paraId="0D0A0CCD" w14:textId="77777777" w:rsidR="00A525EF" w:rsidRDefault="00A525EF" w:rsidP="00A525EF">
      <w:pPr>
        <w:pStyle w:val="BodyText"/>
        <w:spacing w:before="0" w:line="259" w:lineRule="auto"/>
        <w:ind w:left="0" w:right="166"/>
      </w:pPr>
    </w:p>
    <w:p w14:paraId="5599C028" w14:textId="77777777" w:rsidR="00A525EF" w:rsidRPr="00B3564A" w:rsidRDefault="00A525EF" w:rsidP="00A525EF">
      <w:pPr>
        <w:pStyle w:val="BodyText"/>
        <w:numPr>
          <w:ilvl w:val="0"/>
          <w:numId w:val="2"/>
        </w:numPr>
        <w:spacing w:before="0" w:line="259" w:lineRule="auto"/>
        <w:ind w:right="166"/>
      </w:pPr>
      <w:r>
        <w:t>Service Awards</w:t>
      </w:r>
      <w:r w:rsidRPr="00E246E9">
        <w:rPr>
          <w:b/>
        </w:rPr>
        <w:t xml:space="preserve"> - </w:t>
      </w:r>
      <w:r>
        <w:t>Awards</w:t>
      </w:r>
      <w:r w:rsidRPr="00E246E9">
        <w:rPr>
          <w:spacing w:val="-1"/>
        </w:rPr>
        <w:t xml:space="preserve"> </w:t>
      </w:r>
      <w:r>
        <w:t>for</w:t>
      </w:r>
      <w:r w:rsidRPr="00E246E9">
        <w:rPr>
          <w:spacing w:val="-1"/>
        </w:rPr>
        <w:t xml:space="preserve"> </w:t>
      </w:r>
      <w:r>
        <w:t>5,</w:t>
      </w:r>
      <w:r w:rsidRPr="00E246E9">
        <w:rPr>
          <w:spacing w:val="-1"/>
        </w:rPr>
        <w:t xml:space="preserve"> </w:t>
      </w:r>
      <w:r>
        <w:t>10</w:t>
      </w:r>
      <w:r w:rsidRPr="00E246E9">
        <w:rPr>
          <w:spacing w:val="-3"/>
        </w:rPr>
        <w:t xml:space="preserve"> </w:t>
      </w:r>
      <w:r>
        <w:t>or</w:t>
      </w:r>
      <w:r w:rsidRPr="00E246E9">
        <w:rPr>
          <w:spacing w:val="-3"/>
        </w:rPr>
        <w:t xml:space="preserve"> </w:t>
      </w:r>
      <w:r>
        <w:t>15</w:t>
      </w:r>
      <w:r w:rsidRPr="00E246E9">
        <w:rPr>
          <w:spacing w:val="-3"/>
        </w:rPr>
        <w:t xml:space="preserve"> </w:t>
      </w:r>
      <w:r>
        <w:t>years</w:t>
      </w:r>
      <w:r w:rsidRPr="00E246E9">
        <w:rPr>
          <w:spacing w:val="-3"/>
        </w:rPr>
        <w:t xml:space="preserve"> </w:t>
      </w:r>
      <w:r>
        <w:t>of</w:t>
      </w:r>
      <w:r w:rsidRPr="00E246E9">
        <w:rPr>
          <w:spacing w:val="-1"/>
        </w:rPr>
        <w:t xml:space="preserve"> </w:t>
      </w:r>
      <w:r>
        <w:t>service to the club</w:t>
      </w:r>
      <w:r w:rsidRPr="00E246E9">
        <w:rPr>
          <w:spacing w:val="-4"/>
        </w:rPr>
        <w:t xml:space="preserve"> </w:t>
      </w:r>
      <w:r>
        <w:t>either</w:t>
      </w:r>
      <w:r w:rsidRPr="00E246E9">
        <w:rPr>
          <w:spacing w:val="-4"/>
        </w:rPr>
        <w:t xml:space="preserve"> </w:t>
      </w:r>
      <w:r>
        <w:t>in</w:t>
      </w:r>
      <w:r w:rsidRPr="00E246E9">
        <w:rPr>
          <w:spacing w:val="-1"/>
        </w:rPr>
        <w:t xml:space="preserve"> </w:t>
      </w:r>
      <w:r>
        <w:t>the</w:t>
      </w:r>
      <w:r w:rsidRPr="00E246E9">
        <w:rPr>
          <w:spacing w:val="-1"/>
        </w:rPr>
        <w:t xml:space="preserve"> </w:t>
      </w:r>
      <w:r>
        <w:t>capacity</w:t>
      </w:r>
      <w:r w:rsidRPr="00E246E9">
        <w:rPr>
          <w:spacing w:val="-3"/>
        </w:rPr>
        <w:t xml:space="preserve"> </w:t>
      </w:r>
      <w:r>
        <w:t xml:space="preserve">of player, committee member or other official role within the club are presented at the spring </w:t>
      </w:r>
      <w:r w:rsidRPr="00E246E9">
        <w:rPr>
          <w:spacing w:val="-2"/>
        </w:rPr>
        <w:t>presentation.</w:t>
      </w:r>
    </w:p>
    <w:p w14:paraId="066D9467" w14:textId="77777777" w:rsidR="00A525EF" w:rsidRPr="00E246E9" w:rsidRDefault="00A525EF" w:rsidP="00A525EF">
      <w:pPr>
        <w:pStyle w:val="BodyText"/>
        <w:spacing w:before="0" w:line="259" w:lineRule="auto"/>
        <w:ind w:left="0" w:right="166"/>
      </w:pPr>
    </w:p>
    <w:p w14:paraId="34E2ED0A" w14:textId="77777777" w:rsidR="00A525EF" w:rsidRPr="00B9681D" w:rsidRDefault="00A525EF" w:rsidP="00A525EF">
      <w:pPr>
        <w:pStyle w:val="BodyText"/>
        <w:numPr>
          <w:ilvl w:val="0"/>
          <w:numId w:val="2"/>
        </w:numPr>
        <w:spacing w:before="0" w:line="259" w:lineRule="auto"/>
        <w:ind w:right="166"/>
      </w:pPr>
      <w:r>
        <w:rPr>
          <w:spacing w:val="-2"/>
        </w:rPr>
        <w:t xml:space="preserve">Life Member Award – Introduced in 2023, the committee can agree upon anyone who has contributed to the club for at least 10 or more years in multiply roles. </w:t>
      </w:r>
    </w:p>
    <w:p w14:paraId="00AC6643" w14:textId="77777777" w:rsidR="00A525EF" w:rsidRDefault="00A525EF" w:rsidP="00A525EF">
      <w:pPr>
        <w:pStyle w:val="ListParagraph"/>
      </w:pPr>
    </w:p>
    <w:p w14:paraId="70DBD2B5" w14:textId="6AEA161E" w:rsidR="00A525EF" w:rsidRDefault="00A525EF" w:rsidP="00A525EF">
      <w:pPr>
        <w:pStyle w:val="BodyText"/>
        <w:numPr>
          <w:ilvl w:val="0"/>
          <w:numId w:val="2"/>
        </w:numPr>
        <w:spacing w:before="0" w:line="259" w:lineRule="auto"/>
        <w:ind w:right="166"/>
      </w:pPr>
      <w:r>
        <w:t>Eligibility – To receive any individual award (excluding participation), all fees must be paid in full by the 4</w:t>
      </w:r>
      <w:r w:rsidRPr="00076323">
        <w:rPr>
          <w:vertAlign w:val="superscript"/>
        </w:rPr>
        <w:t>th</w:t>
      </w:r>
      <w:r>
        <w:t xml:space="preserve"> Installment unless an alternative payment plan has been arranged</w:t>
      </w:r>
      <w:r w:rsidR="00C16E42">
        <w:t xml:space="preserve"> prior to week 4 of </w:t>
      </w:r>
      <w:proofErr w:type="gramStart"/>
      <w:r w:rsidR="00C16E42">
        <w:t>season</w:t>
      </w:r>
      <w:proofErr w:type="gramEnd"/>
      <w:r>
        <w:t xml:space="preserve">. </w:t>
      </w:r>
    </w:p>
    <w:p w14:paraId="3C2F56B4" w14:textId="77777777" w:rsidR="00A525EF" w:rsidRPr="00110EF0" w:rsidRDefault="00A525EF" w:rsidP="00A525EF">
      <w:pPr>
        <w:pStyle w:val="BodyText"/>
        <w:spacing w:before="0"/>
        <w:ind w:left="460"/>
      </w:pPr>
    </w:p>
    <w:p w14:paraId="7F1DFA73" w14:textId="77777777" w:rsidR="00A525EF" w:rsidRDefault="00A525EF" w:rsidP="00A525EF">
      <w:pPr>
        <w:pStyle w:val="BodyText"/>
        <w:spacing w:before="0"/>
        <w:ind w:left="0"/>
        <w:rPr>
          <w:b/>
          <w:bCs/>
        </w:rPr>
      </w:pPr>
    </w:p>
    <w:p w14:paraId="6B20573C" w14:textId="77777777" w:rsidR="00A525EF" w:rsidRDefault="00A525EF" w:rsidP="00A525EF">
      <w:pPr>
        <w:pStyle w:val="BodyText"/>
        <w:spacing w:before="0"/>
        <w:ind w:left="0"/>
        <w:rPr>
          <w:b/>
          <w:bCs/>
        </w:rPr>
      </w:pPr>
      <w:r w:rsidRPr="001D3662">
        <w:rPr>
          <w:b/>
          <w:bCs/>
        </w:rPr>
        <w:t>Tournament Process</w:t>
      </w:r>
    </w:p>
    <w:p w14:paraId="52BF9088" w14:textId="77777777" w:rsidR="00A525EF" w:rsidRDefault="00A525EF" w:rsidP="00A525EF">
      <w:pPr>
        <w:pStyle w:val="BodyText"/>
        <w:spacing w:before="0"/>
        <w:ind w:left="0"/>
        <w:rPr>
          <w:b/>
          <w:bCs/>
        </w:rPr>
      </w:pPr>
    </w:p>
    <w:p w14:paraId="1A189570" w14:textId="77777777" w:rsidR="00A525EF" w:rsidRDefault="00A525EF" w:rsidP="00A525EF">
      <w:pPr>
        <w:pStyle w:val="BodyText"/>
        <w:numPr>
          <w:ilvl w:val="0"/>
          <w:numId w:val="2"/>
        </w:numPr>
        <w:spacing w:before="0"/>
      </w:pPr>
      <w:r w:rsidRPr="00533BC0">
        <w:t xml:space="preserve">The club encourages </w:t>
      </w:r>
      <w:r>
        <w:t xml:space="preserve">any </w:t>
      </w:r>
      <w:r w:rsidRPr="00533BC0">
        <w:t>teams to participate in local tournaments.</w:t>
      </w:r>
    </w:p>
    <w:p w14:paraId="3C29AFF9" w14:textId="77777777" w:rsidR="00A525EF" w:rsidRDefault="00A525EF" w:rsidP="00A525EF">
      <w:pPr>
        <w:pStyle w:val="BodyText"/>
        <w:spacing w:before="0"/>
      </w:pPr>
    </w:p>
    <w:p w14:paraId="2650A579" w14:textId="77777777" w:rsidR="00A525EF" w:rsidRDefault="00A525EF" w:rsidP="00A525EF">
      <w:pPr>
        <w:pStyle w:val="BodyText"/>
        <w:numPr>
          <w:ilvl w:val="0"/>
          <w:numId w:val="2"/>
        </w:numPr>
        <w:spacing w:before="0"/>
      </w:pPr>
      <w:r>
        <w:t xml:space="preserve">The head coach with the assistance of junior coaches or senior team managers to enter teams. </w:t>
      </w:r>
    </w:p>
    <w:p w14:paraId="7EE8C767" w14:textId="77777777" w:rsidR="00A525EF" w:rsidRPr="00533BC0" w:rsidRDefault="00A525EF" w:rsidP="00A525EF">
      <w:pPr>
        <w:pStyle w:val="BodyText"/>
        <w:spacing w:before="0"/>
        <w:ind w:left="460"/>
      </w:pPr>
    </w:p>
    <w:p w14:paraId="4336C051" w14:textId="77777777" w:rsidR="00A525EF" w:rsidRDefault="00A525EF" w:rsidP="00A525EF">
      <w:pPr>
        <w:pStyle w:val="BodyText"/>
        <w:numPr>
          <w:ilvl w:val="0"/>
          <w:numId w:val="2"/>
        </w:numPr>
        <w:spacing w:before="0"/>
      </w:pPr>
      <w:r w:rsidRPr="00533BC0">
        <w:t>The cost associated with tournaments is paid by those who participate evenly.</w:t>
      </w:r>
    </w:p>
    <w:p w14:paraId="267CADAE" w14:textId="77777777" w:rsidR="00A525EF" w:rsidRPr="00533BC0" w:rsidRDefault="00A525EF" w:rsidP="00A525EF">
      <w:pPr>
        <w:pStyle w:val="BodyText"/>
        <w:spacing w:before="0"/>
        <w:ind w:left="0"/>
      </w:pPr>
      <w:r w:rsidRPr="00533BC0">
        <w:t xml:space="preserve"> </w:t>
      </w:r>
    </w:p>
    <w:p w14:paraId="181FC647" w14:textId="77777777" w:rsidR="00A525EF" w:rsidRPr="00533BC0" w:rsidRDefault="00A525EF" w:rsidP="00A525EF">
      <w:pPr>
        <w:pStyle w:val="BodyText"/>
        <w:numPr>
          <w:ilvl w:val="0"/>
          <w:numId w:val="2"/>
        </w:numPr>
        <w:spacing w:before="0"/>
      </w:pPr>
      <w:r w:rsidRPr="00533BC0">
        <w:t>The cost associated with tournaments usually includes team entry fee and umpires’ fees.</w:t>
      </w:r>
    </w:p>
    <w:p w14:paraId="16065202" w14:textId="77777777" w:rsidR="00A525EF" w:rsidRPr="001D3662" w:rsidRDefault="00A525EF" w:rsidP="00A525EF">
      <w:pPr>
        <w:pStyle w:val="BodyText"/>
        <w:spacing w:before="0"/>
        <w:ind w:left="0"/>
        <w:rPr>
          <w:b/>
          <w:bCs/>
        </w:rPr>
      </w:pPr>
    </w:p>
    <w:p w14:paraId="0B84E3C2" w14:textId="77777777" w:rsidR="00A525EF" w:rsidRDefault="00A525EF" w:rsidP="00A525EF">
      <w:pPr>
        <w:pStyle w:val="BodyText"/>
        <w:spacing w:before="0"/>
        <w:ind w:left="0"/>
      </w:pPr>
    </w:p>
    <w:p w14:paraId="04223277" w14:textId="77777777" w:rsidR="00A525EF" w:rsidRPr="006D7607" w:rsidRDefault="00A525EF" w:rsidP="00A525EF">
      <w:pPr>
        <w:pStyle w:val="BodyText"/>
        <w:spacing w:before="0"/>
        <w:ind w:left="0"/>
        <w:rPr>
          <w:b/>
          <w:bCs/>
        </w:rPr>
      </w:pPr>
      <w:r w:rsidRPr="006D7607">
        <w:rPr>
          <w:b/>
          <w:bCs/>
        </w:rPr>
        <w:t>Reimbursement Process</w:t>
      </w:r>
    </w:p>
    <w:p w14:paraId="2EF6C06B" w14:textId="77777777" w:rsidR="00A525EF" w:rsidRDefault="00A525EF" w:rsidP="00A525EF">
      <w:pPr>
        <w:pStyle w:val="BodyText"/>
        <w:spacing w:before="0"/>
        <w:ind w:left="0"/>
      </w:pPr>
    </w:p>
    <w:p w14:paraId="4B40A3C2" w14:textId="77777777" w:rsidR="00A525EF" w:rsidRDefault="00A525EF" w:rsidP="00A525EF">
      <w:pPr>
        <w:pStyle w:val="BodyText"/>
        <w:numPr>
          <w:ilvl w:val="0"/>
          <w:numId w:val="2"/>
        </w:numPr>
        <w:spacing w:before="57" w:line="259" w:lineRule="auto"/>
      </w:pPr>
      <w:r>
        <w:t>Players may be entitled to a refund of season fees under special circumstances that the committee agree</w:t>
      </w:r>
      <w:r>
        <w:rPr>
          <w:spacing w:val="-1"/>
        </w:rPr>
        <w:t xml:space="preserve"> </w:t>
      </w:r>
      <w:r>
        <w:t>upon</w:t>
      </w:r>
    </w:p>
    <w:p w14:paraId="09D72FFB" w14:textId="77777777" w:rsidR="00A525EF" w:rsidRDefault="00A525EF" w:rsidP="00A525EF">
      <w:pPr>
        <w:pStyle w:val="BodyText"/>
        <w:numPr>
          <w:ilvl w:val="0"/>
          <w:numId w:val="2"/>
        </w:numPr>
        <w:spacing w:before="57" w:line="259" w:lineRule="auto"/>
      </w:pPr>
      <w:r>
        <w:t>Each</w:t>
      </w:r>
      <w:r>
        <w:rPr>
          <w:spacing w:val="-2"/>
        </w:rPr>
        <w:t xml:space="preserve"> </w:t>
      </w:r>
      <w:r>
        <w:t>individual</w:t>
      </w:r>
      <w:r>
        <w:rPr>
          <w:spacing w:val="-2"/>
        </w:rPr>
        <w:t xml:space="preserve"> </w:t>
      </w:r>
      <w:r>
        <w:t>case</w:t>
      </w:r>
      <w:r>
        <w:rPr>
          <w:spacing w:val="-4"/>
        </w:rPr>
        <w:t xml:space="preserve"> </w:t>
      </w:r>
      <w:r>
        <w:t>will</w:t>
      </w:r>
      <w:r>
        <w:rPr>
          <w:spacing w:val="-2"/>
        </w:rPr>
        <w:t xml:space="preserve"> </w:t>
      </w:r>
      <w:r>
        <w:t>be</w:t>
      </w:r>
      <w:r>
        <w:rPr>
          <w:spacing w:val="-1"/>
        </w:rPr>
        <w:t xml:space="preserve"> </w:t>
      </w:r>
      <w:r>
        <w:t>discussed</w:t>
      </w:r>
      <w:r>
        <w:rPr>
          <w:spacing w:val="-2"/>
        </w:rPr>
        <w:t xml:space="preserve"> </w:t>
      </w:r>
      <w:r>
        <w:t>at</w:t>
      </w:r>
      <w:r>
        <w:rPr>
          <w:spacing w:val="-2"/>
        </w:rPr>
        <w:t xml:space="preserve"> </w:t>
      </w:r>
      <w:r>
        <w:t>a</w:t>
      </w:r>
      <w:r>
        <w:rPr>
          <w:spacing w:val="-5"/>
        </w:rPr>
        <w:t xml:space="preserve"> </w:t>
      </w:r>
      <w:r>
        <w:t>committee</w:t>
      </w:r>
      <w:r>
        <w:rPr>
          <w:spacing w:val="-4"/>
        </w:rPr>
        <w:t xml:space="preserve"> </w:t>
      </w:r>
      <w:r>
        <w:t>meeting</w:t>
      </w:r>
      <w:r>
        <w:rPr>
          <w:spacing w:val="-3"/>
        </w:rPr>
        <w:t xml:space="preserve"> </w:t>
      </w:r>
      <w:r>
        <w:t>prior</w:t>
      </w:r>
      <w:r>
        <w:rPr>
          <w:spacing w:val="-2"/>
        </w:rPr>
        <w:t xml:space="preserve"> </w:t>
      </w:r>
      <w:r>
        <w:t>to</w:t>
      </w:r>
      <w:r>
        <w:rPr>
          <w:spacing w:val="-1"/>
        </w:rPr>
        <w:t xml:space="preserve"> </w:t>
      </w:r>
      <w:r>
        <w:t>any</w:t>
      </w:r>
      <w:r>
        <w:rPr>
          <w:spacing w:val="-4"/>
        </w:rPr>
        <w:t xml:space="preserve"> </w:t>
      </w:r>
      <w:r>
        <w:t>refunds</w:t>
      </w:r>
      <w:r>
        <w:rPr>
          <w:spacing w:val="-2"/>
        </w:rPr>
        <w:t xml:space="preserve"> </w:t>
      </w:r>
      <w:r>
        <w:t xml:space="preserve">being </w:t>
      </w:r>
      <w:r>
        <w:rPr>
          <w:spacing w:val="-2"/>
        </w:rPr>
        <w:t>allowed.</w:t>
      </w:r>
    </w:p>
    <w:p w14:paraId="1F58763E" w14:textId="77777777" w:rsidR="00A525EF" w:rsidRDefault="00A525EF" w:rsidP="00A525EF">
      <w:pPr>
        <w:pStyle w:val="BodyText"/>
        <w:numPr>
          <w:ilvl w:val="0"/>
          <w:numId w:val="2"/>
        </w:numPr>
        <w:spacing w:before="159" w:line="259" w:lineRule="auto"/>
        <w:ind w:right="166"/>
      </w:pPr>
      <w:r>
        <w:t>Any</w:t>
      </w:r>
      <w:r w:rsidRPr="00BA5FD3">
        <w:rPr>
          <w:spacing w:val="-2"/>
        </w:rPr>
        <w:t xml:space="preserve"> </w:t>
      </w:r>
      <w:r>
        <w:t>committee</w:t>
      </w:r>
      <w:r w:rsidRPr="00BA5FD3">
        <w:rPr>
          <w:spacing w:val="-4"/>
        </w:rPr>
        <w:t xml:space="preserve"> </w:t>
      </w:r>
      <w:r>
        <w:t>member</w:t>
      </w:r>
      <w:r w:rsidRPr="00BA5FD3">
        <w:rPr>
          <w:spacing w:val="-4"/>
        </w:rPr>
        <w:t xml:space="preserve"> </w:t>
      </w:r>
      <w:r>
        <w:t>who</w:t>
      </w:r>
      <w:r w:rsidRPr="00BA5FD3">
        <w:rPr>
          <w:spacing w:val="-1"/>
        </w:rPr>
        <w:t xml:space="preserve"> </w:t>
      </w:r>
      <w:r>
        <w:t>spends</w:t>
      </w:r>
      <w:r w:rsidRPr="00BA5FD3">
        <w:rPr>
          <w:spacing w:val="-4"/>
        </w:rPr>
        <w:t xml:space="preserve"> </w:t>
      </w:r>
      <w:r>
        <w:t>their</w:t>
      </w:r>
      <w:r w:rsidRPr="00BA5FD3">
        <w:rPr>
          <w:spacing w:val="-5"/>
        </w:rPr>
        <w:t xml:space="preserve"> </w:t>
      </w:r>
      <w:r>
        <w:t>own</w:t>
      </w:r>
      <w:r w:rsidRPr="00BA5FD3">
        <w:rPr>
          <w:spacing w:val="-4"/>
        </w:rPr>
        <w:t xml:space="preserve"> </w:t>
      </w:r>
      <w:r>
        <w:t>money</w:t>
      </w:r>
      <w:r w:rsidRPr="00BA5FD3">
        <w:rPr>
          <w:spacing w:val="-4"/>
        </w:rPr>
        <w:t xml:space="preserve"> </w:t>
      </w:r>
      <w:r>
        <w:t>may</w:t>
      </w:r>
      <w:r w:rsidRPr="00BA5FD3">
        <w:rPr>
          <w:spacing w:val="-1"/>
        </w:rPr>
        <w:t xml:space="preserve"> </w:t>
      </w:r>
      <w:r>
        <w:t>be</w:t>
      </w:r>
      <w:r w:rsidRPr="00BA5FD3">
        <w:rPr>
          <w:spacing w:val="-1"/>
        </w:rPr>
        <w:t xml:space="preserve"> </w:t>
      </w:r>
      <w:r>
        <w:t>entitled</w:t>
      </w:r>
      <w:r w:rsidRPr="00BA5FD3">
        <w:rPr>
          <w:spacing w:val="-2"/>
        </w:rPr>
        <w:t xml:space="preserve"> </w:t>
      </w:r>
      <w:r>
        <w:t>to</w:t>
      </w:r>
      <w:r w:rsidRPr="00BA5FD3">
        <w:rPr>
          <w:spacing w:val="-1"/>
        </w:rPr>
        <w:t xml:space="preserve"> </w:t>
      </w:r>
      <w:r>
        <w:t>a</w:t>
      </w:r>
      <w:r w:rsidRPr="00BA5FD3">
        <w:rPr>
          <w:spacing w:val="-4"/>
        </w:rPr>
        <w:t xml:space="preserve"> </w:t>
      </w:r>
      <w:r>
        <w:t>refund</w:t>
      </w:r>
      <w:r w:rsidRPr="00BA5FD3">
        <w:rPr>
          <w:spacing w:val="-3"/>
        </w:rPr>
        <w:t xml:space="preserve"> </w:t>
      </w:r>
      <w:r>
        <w:t>if</w:t>
      </w:r>
      <w:r w:rsidRPr="00BA5FD3">
        <w:rPr>
          <w:spacing w:val="-2"/>
        </w:rPr>
        <w:t xml:space="preserve"> </w:t>
      </w:r>
      <w:r>
        <w:t>agreed</w:t>
      </w:r>
      <w:r w:rsidRPr="00BA5FD3">
        <w:rPr>
          <w:spacing w:val="-3"/>
        </w:rPr>
        <w:t xml:space="preserve"> </w:t>
      </w:r>
      <w:r>
        <w:t>at</w:t>
      </w:r>
      <w:r w:rsidRPr="00BA5FD3">
        <w:rPr>
          <w:spacing w:val="-4"/>
        </w:rPr>
        <w:t xml:space="preserve"> </w:t>
      </w:r>
      <w:r>
        <w:t>a committee meeting.</w:t>
      </w:r>
    </w:p>
    <w:p w14:paraId="1FBCFBFF" w14:textId="77777777" w:rsidR="00A525EF" w:rsidRDefault="00A525EF" w:rsidP="00A525EF">
      <w:pPr>
        <w:pStyle w:val="BodyText"/>
        <w:numPr>
          <w:ilvl w:val="0"/>
          <w:numId w:val="2"/>
        </w:numPr>
        <w:spacing w:before="159" w:line="259" w:lineRule="auto"/>
        <w:ind w:right="166"/>
      </w:pPr>
      <w:r>
        <w:t xml:space="preserve">Receipts must be provided </w:t>
      </w:r>
      <w:proofErr w:type="gramStart"/>
      <w:r>
        <w:t>for</w:t>
      </w:r>
      <w:proofErr w:type="gramEnd"/>
      <w:r>
        <w:t xml:space="preserve"> evidence of expenditure.</w:t>
      </w:r>
    </w:p>
    <w:p w14:paraId="301C2673" w14:textId="77777777" w:rsidR="00A525EF" w:rsidRDefault="00A525EF" w:rsidP="00A525EF">
      <w:pPr>
        <w:pStyle w:val="BodyText"/>
        <w:spacing w:before="159" w:line="259" w:lineRule="auto"/>
        <w:ind w:right="166"/>
      </w:pPr>
    </w:p>
    <w:p w14:paraId="4F06B926" w14:textId="77777777" w:rsidR="00C87D9F" w:rsidRDefault="00C87D9F" w:rsidP="00A525EF">
      <w:pPr>
        <w:pStyle w:val="BodyText"/>
        <w:spacing w:before="159" w:line="259" w:lineRule="auto"/>
        <w:ind w:right="166"/>
      </w:pPr>
    </w:p>
    <w:p w14:paraId="42FBE830" w14:textId="77777777" w:rsidR="00A525EF" w:rsidRPr="001564CA" w:rsidRDefault="00A525EF" w:rsidP="00A525EF">
      <w:pPr>
        <w:pStyle w:val="BodyText"/>
        <w:spacing w:before="159" w:line="259" w:lineRule="auto"/>
        <w:ind w:right="166"/>
        <w:rPr>
          <w:b/>
          <w:bCs/>
        </w:rPr>
      </w:pPr>
      <w:r w:rsidRPr="001564CA">
        <w:rPr>
          <w:b/>
          <w:bCs/>
        </w:rPr>
        <w:lastRenderedPageBreak/>
        <w:t>Fundraising</w:t>
      </w:r>
    </w:p>
    <w:p w14:paraId="55074E2E" w14:textId="77777777" w:rsidR="00A525EF" w:rsidRDefault="00A525EF" w:rsidP="00A525EF">
      <w:pPr>
        <w:pStyle w:val="BodyText"/>
        <w:spacing w:before="56"/>
      </w:pPr>
    </w:p>
    <w:p w14:paraId="144F2543" w14:textId="77777777" w:rsidR="00A525EF" w:rsidRDefault="00A525EF" w:rsidP="00A525EF">
      <w:pPr>
        <w:pStyle w:val="BodyText"/>
        <w:numPr>
          <w:ilvl w:val="0"/>
          <w:numId w:val="2"/>
        </w:numPr>
        <w:spacing w:before="56"/>
      </w:pPr>
      <w:r>
        <w:t>Each term Lynbrook Stingers netball club will endeavor to hold at least 1 fundraising event.</w:t>
      </w:r>
    </w:p>
    <w:p w14:paraId="3B553A0E" w14:textId="77777777" w:rsidR="00A525EF" w:rsidRDefault="00A525EF" w:rsidP="00A525EF">
      <w:pPr>
        <w:pStyle w:val="BodyText"/>
        <w:numPr>
          <w:ilvl w:val="1"/>
          <w:numId w:val="2"/>
        </w:numPr>
        <w:spacing w:before="56"/>
      </w:pPr>
      <w:r>
        <w:t>Term 1 – Easter Raffle</w:t>
      </w:r>
    </w:p>
    <w:p w14:paraId="4FA10633" w14:textId="77777777" w:rsidR="00A525EF" w:rsidRDefault="00A525EF" w:rsidP="00A525EF">
      <w:pPr>
        <w:pStyle w:val="BodyText"/>
        <w:numPr>
          <w:ilvl w:val="1"/>
          <w:numId w:val="2"/>
        </w:numPr>
        <w:spacing w:before="56"/>
      </w:pPr>
      <w:r>
        <w:t>Term 2 – Hoodie Order</w:t>
      </w:r>
    </w:p>
    <w:p w14:paraId="6F77A792" w14:textId="77777777" w:rsidR="00A525EF" w:rsidRDefault="00A525EF" w:rsidP="00A525EF">
      <w:pPr>
        <w:pStyle w:val="BodyText"/>
        <w:numPr>
          <w:ilvl w:val="1"/>
          <w:numId w:val="2"/>
        </w:numPr>
        <w:spacing w:before="56"/>
      </w:pPr>
      <w:r>
        <w:t>Term 3 – Club Photos</w:t>
      </w:r>
    </w:p>
    <w:p w14:paraId="5C646C19" w14:textId="77777777" w:rsidR="00A525EF" w:rsidRDefault="00A525EF" w:rsidP="00A525EF">
      <w:pPr>
        <w:pStyle w:val="BodyText"/>
        <w:numPr>
          <w:ilvl w:val="1"/>
          <w:numId w:val="2"/>
        </w:numPr>
        <w:spacing w:before="56"/>
      </w:pPr>
      <w:r>
        <w:t>Term 4 – Bunnings Sausage Sizzle</w:t>
      </w:r>
    </w:p>
    <w:p w14:paraId="1393CFD4" w14:textId="77777777" w:rsidR="00A525EF" w:rsidRDefault="00A525EF" w:rsidP="00A525EF">
      <w:pPr>
        <w:pStyle w:val="BodyText"/>
        <w:numPr>
          <w:ilvl w:val="0"/>
          <w:numId w:val="2"/>
        </w:numPr>
        <w:spacing w:before="181" w:line="259" w:lineRule="auto"/>
        <w:ind w:right="166"/>
      </w:pPr>
      <w:r>
        <w:t>Club</w:t>
      </w:r>
      <w:r>
        <w:rPr>
          <w:spacing w:val="-3"/>
        </w:rPr>
        <w:t xml:space="preserve"> </w:t>
      </w:r>
      <w:r>
        <w:t>members</w:t>
      </w:r>
      <w:r>
        <w:rPr>
          <w:spacing w:val="-4"/>
        </w:rPr>
        <w:t xml:space="preserve"> </w:t>
      </w:r>
      <w:r>
        <w:t>are</w:t>
      </w:r>
      <w:r>
        <w:rPr>
          <w:spacing w:val="-4"/>
        </w:rPr>
        <w:t xml:space="preserve"> </w:t>
      </w:r>
      <w:r>
        <w:t>encouraged</w:t>
      </w:r>
      <w:r>
        <w:rPr>
          <w:spacing w:val="-2"/>
        </w:rPr>
        <w:t xml:space="preserve"> </w:t>
      </w:r>
      <w:r>
        <w:t>to</w:t>
      </w:r>
      <w:r>
        <w:rPr>
          <w:spacing w:val="-2"/>
        </w:rPr>
        <w:t xml:space="preserve"> </w:t>
      </w:r>
      <w:r>
        <w:t>participate</w:t>
      </w:r>
      <w:r>
        <w:rPr>
          <w:spacing w:val="-1"/>
        </w:rPr>
        <w:t xml:space="preserve"> </w:t>
      </w:r>
      <w:r>
        <w:t>and</w:t>
      </w:r>
      <w:r>
        <w:rPr>
          <w:spacing w:val="-3"/>
        </w:rPr>
        <w:t xml:space="preserve"> </w:t>
      </w:r>
      <w:r>
        <w:t>volunteer</w:t>
      </w:r>
      <w:r>
        <w:rPr>
          <w:spacing w:val="-4"/>
        </w:rPr>
        <w:t xml:space="preserve"> </w:t>
      </w:r>
      <w:r>
        <w:t>their</w:t>
      </w:r>
      <w:r>
        <w:rPr>
          <w:spacing w:val="-2"/>
        </w:rPr>
        <w:t xml:space="preserve"> </w:t>
      </w:r>
      <w:r>
        <w:t>time</w:t>
      </w:r>
      <w:r>
        <w:rPr>
          <w:spacing w:val="-4"/>
        </w:rPr>
        <w:t xml:space="preserve"> </w:t>
      </w:r>
      <w:r>
        <w:t>to</w:t>
      </w:r>
      <w:r>
        <w:rPr>
          <w:spacing w:val="-1"/>
        </w:rPr>
        <w:t xml:space="preserve"> </w:t>
      </w:r>
      <w:r>
        <w:t>these</w:t>
      </w:r>
      <w:r>
        <w:rPr>
          <w:spacing w:val="-4"/>
        </w:rPr>
        <w:t xml:space="preserve"> </w:t>
      </w:r>
      <w:r>
        <w:t>events</w:t>
      </w:r>
      <w:r>
        <w:rPr>
          <w:spacing w:val="-4"/>
        </w:rPr>
        <w:t xml:space="preserve"> </w:t>
      </w:r>
      <w:r>
        <w:t>where volunteers are needed.</w:t>
      </w:r>
    </w:p>
    <w:p w14:paraId="2898BC34" w14:textId="77777777" w:rsidR="00A525EF" w:rsidRDefault="00A525EF" w:rsidP="00A525EF">
      <w:pPr>
        <w:pStyle w:val="BodyText"/>
        <w:numPr>
          <w:ilvl w:val="0"/>
          <w:numId w:val="2"/>
        </w:numPr>
        <w:spacing w:before="159" w:line="259" w:lineRule="auto"/>
      </w:pPr>
      <w:r>
        <w:t>If</w:t>
      </w:r>
      <w:r>
        <w:rPr>
          <w:spacing w:val="-2"/>
        </w:rPr>
        <w:t xml:space="preserve"> </w:t>
      </w:r>
      <w:r>
        <w:t>fundraising</w:t>
      </w:r>
      <w:r>
        <w:rPr>
          <w:spacing w:val="-3"/>
        </w:rPr>
        <w:t xml:space="preserve"> </w:t>
      </w:r>
      <w:r>
        <w:t>is</w:t>
      </w:r>
      <w:r>
        <w:rPr>
          <w:spacing w:val="-2"/>
        </w:rPr>
        <w:t xml:space="preserve"> </w:t>
      </w:r>
      <w:r>
        <w:t>unsuccessful</w:t>
      </w:r>
      <w:r>
        <w:rPr>
          <w:spacing w:val="-2"/>
        </w:rPr>
        <w:t xml:space="preserve"> </w:t>
      </w:r>
      <w:r>
        <w:t>throughout</w:t>
      </w:r>
      <w:r>
        <w:rPr>
          <w:spacing w:val="-4"/>
        </w:rPr>
        <w:t xml:space="preserve"> </w:t>
      </w:r>
      <w:r>
        <w:t>the</w:t>
      </w:r>
      <w:r>
        <w:rPr>
          <w:spacing w:val="-4"/>
        </w:rPr>
        <w:t xml:space="preserve"> </w:t>
      </w:r>
      <w:r>
        <w:t>year,</w:t>
      </w:r>
      <w:r>
        <w:rPr>
          <w:spacing w:val="-5"/>
        </w:rPr>
        <w:t xml:space="preserve"> </w:t>
      </w:r>
      <w:r>
        <w:t>Lynbrook Stingers Netball Club may impose</w:t>
      </w:r>
      <w:r>
        <w:rPr>
          <w:spacing w:val="-1"/>
        </w:rPr>
        <w:t xml:space="preserve"> </w:t>
      </w:r>
      <w:r>
        <w:t>a</w:t>
      </w:r>
      <w:r>
        <w:rPr>
          <w:spacing w:val="-2"/>
        </w:rPr>
        <w:t xml:space="preserve"> </w:t>
      </w:r>
      <w:r>
        <w:t>fundraising</w:t>
      </w:r>
      <w:r>
        <w:rPr>
          <w:spacing w:val="-3"/>
        </w:rPr>
        <w:t xml:space="preserve"> </w:t>
      </w:r>
      <w:r>
        <w:t>level within the season fees.</w:t>
      </w:r>
    </w:p>
    <w:p w14:paraId="30E7945E" w14:textId="77777777" w:rsidR="00D657C3" w:rsidRDefault="00D657C3" w:rsidP="00A525EF">
      <w:pPr>
        <w:pStyle w:val="Heading1"/>
        <w:spacing w:before="160"/>
        <w:ind w:left="0"/>
        <w:jc w:val="left"/>
        <w:rPr>
          <w:u w:val="none"/>
        </w:rPr>
      </w:pPr>
    </w:p>
    <w:p w14:paraId="64A7766B" w14:textId="5276C16F" w:rsidR="00A525EF" w:rsidRDefault="00A525EF" w:rsidP="00A525EF">
      <w:pPr>
        <w:pStyle w:val="Heading1"/>
        <w:spacing w:before="160"/>
        <w:ind w:left="0"/>
        <w:jc w:val="left"/>
        <w:rPr>
          <w:u w:val="none"/>
        </w:rPr>
      </w:pPr>
      <w:r w:rsidRPr="00FE12C2">
        <w:rPr>
          <w:u w:val="none"/>
        </w:rPr>
        <w:t>Good Sports Accreditation</w:t>
      </w:r>
    </w:p>
    <w:p w14:paraId="0776E248" w14:textId="77777777" w:rsidR="00A525EF" w:rsidRDefault="00A525EF" w:rsidP="00A525EF">
      <w:pPr>
        <w:pStyle w:val="Heading1"/>
        <w:spacing w:before="160"/>
        <w:ind w:left="0"/>
        <w:jc w:val="left"/>
        <w:rPr>
          <w:rFonts w:asciiTheme="minorHAnsi" w:hAnsiTheme="minorHAnsi" w:cstheme="minorHAnsi"/>
          <w:b w:val="0"/>
          <w:bCs w:val="0"/>
          <w:color w:val="000000"/>
          <w:u w:val="none"/>
          <w:shd w:val="clear" w:color="auto" w:fill="FFFFFF"/>
        </w:rPr>
      </w:pPr>
      <w:r w:rsidRPr="00D627CF">
        <w:rPr>
          <w:rFonts w:asciiTheme="minorHAnsi" w:hAnsiTheme="minorHAnsi" w:cstheme="minorHAnsi"/>
          <w:b w:val="0"/>
          <w:bCs w:val="0"/>
          <w:color w:val="000000"/>
          <w:u w:val="none"/>
          <w:shd w:val="clear" w:color="auto" w:fill="FFFFFF"/>
        </w:rPr>
        <w:t>The Good Sports program supports and inspires community sporting clubs to set up a better environment for players, volunteers, supporters, and officials, helping tackle tricky topics such as alcohol, drugs, smoking, mental health, and safe transport.</w:t>
      </w:r>
    </w:p>
    <w:p w14:paraId="76D39DD9" w14:textId="77777777" w:rsidR="00A525EF" w:rsidRDefault="00A525EF" w:rsidP="00A525EF">
      <w:pPr>
        <w:pStyle w:val="Heading1"/>
        <w:numPr>
          <w:ilvl w:val="1"/>
          <w:numId w:val="2"/>
        </w:numPr>
        <w:spacing w:before="160"/>
        <w:jc w:val="left"/>
        <w:rPr>
          <w:rFonts w:asciiTheme="minorHAnsi" w:hAnsiTheme="minorHAnsi" w:cstheme="minorHAnsi"/>
          <w:b w:val="0"/>
          <w:bCs w:val="0"/>
          <w:color w:val="000000"/>
          <w:u w:val="none"/>
          <w:shd w:val="clear" w:color="auto" w:fill="FFFFFF"/>
        </w:rPr>
      </w:pPr>
      <w:r>
        <w:rPr>
          <w:rFonts w:asciiTheme="minorHAnsi" w:hAnsiTheme="minorHAnsi" w:cstheme="minorHAnsi"/>
          <w:b w:val="0"/>
          <w:bCs w:val="0"/>
          <w:color w:val="000000"/>
          <w:u w:val="none"/>
          <w:shd w:val="clear" w:color="auto" w:fill="FFFFFF"/>
        </w:rPr>
        <w:t>Achievement Level 1 – July 2010</w:t>
      </w:r>
    </w:p>
    <w:p w14:paraId="2F5B88CA" w14:textId="77777777" w:rsidR="00A525EF" w:rsidRPr="004F709C" w:rsidRDefault="00A525EF" w:rsidP="00A525EF">
      <w:pPr>
        <w:pStyle w:val="Heading1"/>
        <w:numPr>
          <w:ilvl w:val="1"/>
          <w:numId w:val="2"/>
        </w:numPr>
        <w:spacing w:before="160"/>
        <w:jc w:val="left"/>
        <w:rPr>
          <w:rFonts w:asciiTheme="minorHAnsi" w:hAnsiTheme="minorHAnsi" w:cstheme="minorHAnsi"/>
          <w:b w:val="0"/>
          <w:bCs w:val="0"/>
          <w:color w:val="000000"/>
          <w:u w:val="none"/>
          <w:shd w:val="clear" w:color="auto" w:fill="FFFFFF"/>
        </w:rPr>
      </w:pPr>
      <w:r>
        <w:rPr>
          <w:rFonts w:asciiTheme="minorHAnsi" w:hAnsiTheme="minorHAnsi" w:cstheme="minorHAnsi"/>
          <w:b w:val="0"/>
          <w:bCs w:val="0"/>
          <w:color w:val="000000"/>
          <w:u w:val="none"/>
          <w:shd w:val="clear" w:color="auto" w:fill="FFFFFF"/>
        </w:rPr>
        <w:t>Achievement Level 2 – April 2016</w:t>
      </w:r>
    </w:p>
    <w:p w14:paraId="659B8A11" w14:textId="77777777" w:rsidR="00A525EF" w:rsidRDefault="00A525EF" w:rsidP="00A525EF">
      <w:pPr>
        <w:pStyle w:val="BodyText"/>
        <w:spacing w:before="2"/>
        <w:ind w:left="0"/>
        <w:rPr>
          <w:b/>
          <w:sz w:val="10"/>
        </w:rPr>
      </w:pPr>
    </w:p>
    <w:p w14:paraId="6A629D5F" w14:textId="4FEA117D" w:rsidR="00C87D9F" w:rsidRDefault="00A525EF" w:rsidP="00C87D9F">
      <w:pPr>
        <w:pStyle w:val="BodyText"/>
        <w:numPr>
          <w:ilvl w:val="0"/>
          <w:numId w:val="2"/>
        </w:numPr>
        <w:spacing w:line="259" w:lineRule="auto"/>
        <w:ind w:right="166"/>
      </w:pPr>
      <w:r>
        <w:t>No</w:t>
      </w:r>
      <w:r>
        <w:rPr>
          <w:spacing w:val="-1"/>
        </w:rPr>
        <w:t xml:space="preserve"> </w:t>
      </w:r>
      <w:r>
        <w:t>player</w:t>
      </w:r>
      <w:r>
        <w:rPr>
          <w:spacing w:val="-4"/>
        </w:rPr>
        <w:t xml:space="preserve"> </w:t>
      </w:r>
      <w:r>
        <w:t>or</w:t>
      </w:r>
      <w:r>
        <w:rPr>
          <w:spacing w:val="-2"/>
        </w:rPr>
        <w:t xml:space="preserve"> </w:t>
      </w:r>
      <w:r>
        <w:t>parent/guardian</w:t>
      </w:r>
      <w:r>
        <w:rPr>
          <w:spacing w:val="-4"/>
        </w:rPr>
        <w:t xml:space="preserve"> </w:t>
      </w:r>
      <w:r>
        <w:t>(of</w:t>
      </w:r>
      <w:r>
        <w:rPr>
          <w:spacing w:val="-5"/>
        </w:rPr>
        <w:t xml:space="preserve"> </w:t>
      </w:r>
      <w:r>
        <w:t>children</w:t>
      </w:r>
      <w:r>
        <w:rPr>
          <w:spacing w:val="-2"/>
        </w:rPr>
        <w:t xml:space="preserve"> </w:t>
      </w:r>
      <w:r>
        <w:t>under</w:t>
      </w:r>
      <w:r>
        <w:rPr>
          <w:spacing w:val="-2"/>
        </w:rPr>
        <w:t xml:space="preserve"> </w:t>
      </w:r>
      <w:r>
        <w:t>18yrs</w:t>
      </w:r>
      <w:r>
        <w:rPr>
          <w:spacing w:val="-5"/>
        </w:rPr>
        <w:t xml:space="preserve"> </w:t>
      </w:r>
      <w:r>
        <w:t>in</w:t>
      </w:r>
      <w:r>
        <w:rPr>
          <w:spacing w:val="-2"/>
        </w:rPr>
        <w:t xml:space="preserve"> </w:t>
      </w:r>
      <w:r>
        <w:t>attendance)</w:t>
      </w:r>
      <w:r>
        <w:rPr>
          <w:spacing w:val="-2"/>
        </w:rPr>
        <w:t xml:space="preserve"> </w:t>
      </w:r>
      <w:r>
        <w:t>is</w:t>
      </w:r>
      <w:r>
        <w:rPr>
          <w:spacing w:val="-4"/>
        </w:rPr>
        <w:t xml:space="preserve"> </w:t>
      </w:r>
      <w:r>
        <w:t>to</w:t>
      </w:r>
      <w:r>
        <w:rPr>
          <w:spacing w:val="-1"/>
        </w:rPr>
        <w:t xml:space="preserve"> </w:t>
      </w:r>
      <w:r>
        <w:t>be</w:t>
      </w:r>
      <w:r>
        <w:rPr>
          <w:spacing w:val="-5"/>
        </w:rPr>
        <w:t xml:space="preserve"> </w:t>
      </w:r>
      <w:r>
        <w:t>under</w:t>
      </w:r>
      <w:r>
        <w:rPr>
          <w:spacing w:val="-2"/>
        </w:rPr>
        <w:t xml:space="preserve"> </w:t>
      </w:r>
      <w:r>
        <w:t>the influence of alcohol, drugs or illicit substances at any event conducted by Lynbrook Stingers Netball Club. This includes but is not limited to Training, Games and Tournaments. Lynbrook Stingers Netball Club will</w:t>
      </w:r>
      <w:r>
        <w:rPr>
          <w:spacing w:val="-3"/>
        </w:rPr>
        <w:t xml:space="preserve"> </w:t>
      </w:r>
      <w:r>
        <w:t>adopt</w:t>
      </w:r>
      <w:r>
        <w:rPr>
          <w:spacing w:val="-3"/>
        </w:rPr>
        <w:t xml:space="preserve"> </w:t>
      </w:r>
      <w:r>
        <w:t>a</w:t>
      </w:r>
      <w:r>
        <w:rPr>
          <w:spacing w:val="-5"/>
        </w:rPr>
        <w:t xml:space="preserve"> </w:t>
      </w:r>
      <w:r>
        <w:t>responsible</w:t>
      </w:r>
      <w:r>
        <w:rPr>
          <w:spacing w:val="-3"/>
        </w:rPr>
        <w:t xml:space="preserve"> </w:t>
      </w:r>
      <w:r>
        <w:t>serving</w:t>
      </w:r>
      <w:r>
        <w:rPr>
          <w:spacing w:val="-4"/>
        </w:rPr>
        <w:t xml:space="preserve"> </w:t>
      </w:r>
      <w:r>
        <w:t>of</w:t>
      </w:r>
      <w:r>
        <w:rPr>
          <w:spacing w:val="-6"/>
        </w:rPr>
        <w:t xml:space="preserve"> </w:t>
      </w:r>
      <w:r>
        <w:t>alcohol</w:t>
      </w:r>
      <w:r>
        <w:rPr>
          <w:spacing w:val="-2"/>
        </w:rPr>
        <w:t xml:space="preserve"> </w:t>
      </w:r>
      <w:r>
        <w:t>policy</w:t>
      </w:r>
      <w:r>
        <w:rPr>
          <w:spacing w:val="-3"/>
        </w:rPr>
        <w:t xml:space="preserve"> </w:t>
      </w:r>
      <w:r>
        <w:t>at</w:t>
      </w:r>
      <w:r>
        <w:rPr>
          <w:spacing w:val="-5"/>
        </w:rPr>
        <w:t xml:space="preserve"> </w:t>
      </w:r>
      <w:r>
        <w:t>social</w:t>
      </w:r>
      <w:r>
        <w:rPr>
          <w:spacing w:val="-3"/>
        </w:rPr>
        <w:t xml:space="preserve"> </w:t>
      </w:r>
      <w:r>
        <w:t>events</w:t>
      </w:r>
      <w:r>
        <w:rPr>
          <w:spacing w:val="-4"/>
        </w:rPr>
        <w:t xml:space="preserve"> </w:t>
      </w:r>
      <w:r>
        <w:t>the</w:t>
      </w:r>
      <w:r>
        <w:rPr>
          <w:spacing w:val="-5"/>
        </w:rPr>
        <w:t xml:space="preserve"> </w:t>
      </w:r>
      <w:r>
        <w:t>club</w:t>
      </w:r>
      <w:r>
        <w:rPr>
          <w:spacing w:val="-5"/>
        </w:rPr>
        <w:t xml:space="preserve"> </w:t>
      </w:r>
      <w:r>
        <w:rPr>
          <w:spacing w:val="-2"/>
        </w:rPr>
        <w:t>holds.</w:t>
      </w:r>
    </w:p>
    <w:p w14:paraId="712A4F6A" w14:textId="77777777" w:rsidR="00A525EF" w:rsidRDefault="00A525EF" w:rsidP="00A525EF">
      <w:pPr>
        <w:pStyle w:val="BodyText"/>
        <w:numPr>
          <w:ilvl w:val="0"/>
          <w:numId w:val="2"/>
        </w:numPr>
        <w:spacing w:before="56" w:line="259" w:lineRule="auto"/>
        <w:ind w:right="166"/>
      </w:pPr>
      <w:r>
        <w:t>Lynbrook Stingers Netball Club will</w:t>
      </w:r>
      <w:r>
        <w:rPr>
          <w:spacing w:val="-5"/>
        </w:rPr>
        <w:t xml:space="preserve"> </w:t>
      </w:r>
      <w:r>
        <w:t>ensure</w:t>
      </w:r>
      <w:r>
        <w:rPr>
          <w:spacing w:val="-5"/>
        </w:rPr>
        <w:t xml:space="preserve"> </w:t>
      </w:r>
      <w:r>
        <w:t>that</w:t>
      </w:r>
      <w:r>
        <w:rPr>
          <w:spacing w:val="-3"/>
        </w:rPr>
        <w:t xml:space="preserve"> </w:t>
      </w:r>
      <w:r>
        <w:t>if</w:t>
      </w:r>
      <w:r>
        <w:rPr>
          <w:spacing w:val="-3"/>
        </w:rPr>
        <w:t xml:space="preserve"> anyone is</w:t>
      </w:r>
      <w:r>
        <w:rPr>
          <w:spacing w:val="-4"/>
        </w:rPr>
        <w:t xml:space="preserve"> </w:t>
      </w:r>
      <w:r>
        <w:t>smoking</w:t>
      </w:r>
      <w:r>
        <w:rPr>
          <w:spacing w:val="-3"/>
        </w:rPr>
        <w:t xml:space="preserve"> that they</w:t>
      </w:r>
      <w:r>
        <w:rPr>
          <w:spacing w:val="-4"/>
        </w:rPr>
        <w:t xml:space="preserve"> </w:t>
      </w:r>
      <w:r>
        <w:t>are</w:t>
      </w:r>
      <w:r>
        <w:rPr>
          <w:spacing w:val="-3"/>
        </w:rPr>
        <w:t xml:space="preserve"> </w:t>
      </w:r>
      <w:r>
        <w:t>outside</w:t>
      </w:r>
      <w:r>
        <w:rPr>
          <w:spacing w:val="-2"/>
        </w:rPr>
        <w:t xml:space="preserve"> </w:t>
      </w:r>
      <w:r>
        <w:t>the</w:t>
      </w:r>
      <w:r>
        <w:rPr>
          <w:spacing w:val="-2"/>
        </w:rPr>
        <w:t xml:space="preserve"> </w:t>
      </w:r>
      <w:r>
        <w:t>training/event</w:t>
      </w:r>
      <w:r>
        <w:rPr>
          <w:spacing w:val="-3"/>
        </w:rPr>
        <w:t xml:space="preserve"> </w:t>
      </w:r>
      <w:r>
        <w:t>venue/playing venue you</w:t>
      </w:r>
      <w:r>
        <w:rPr>
          <w:spacing w:val="-1"/>
        </w:rPr>
        <w:t xml:space="preserve"> </w:t>
      </w:r>
      <w:r>
        <w:t>are outside in the designated</w:t>
      </w:r>
      <w:r>
        <w:rPr>
          <w:spacing w:val="-1"/>
        </w:rPr>
        <w:t xml:space="preserve"> </w:t>
      </w:r>
      <w:r>
        <w:t>smoking area where one cannot be identified you must remain at least 5 meters from the entrance of the venue. If at a school, please ensure you are outside the school grounds and remain at least 5 meters from the entrance of these grounds.</w:t>
      </w:r>
    </w:p>
    <w:p w14:paraId="7F359B40" w14:textId="77777777" w:rsidR="00A525EF" w:rsidRDefault="00A525EF" w:rsidP="00A525EF">
      <w:pPr>
        <w:pStyle w:val="BodyText"/>
        <w:numPr>
          <w:ilvl w:val="0"/>
          <w:numId w:val="2"/>
        </w:numPr>
        <w:spacing w:before="159" w:line="256" w:lineRule="auto"/>
        <w:ind w:right="217"/>
      </w:pPr>
      <w:r>
        <w:t>Lynbrook Stingers Netball Club does</w:t>
      </w:r>
      <w:r>
        <w:rPr>
          <w:spacing w:val="-3"/>
        </w:rPr>
        <w:t xml:space="preserve"> </w:t>
      </w:r>
      <w:r>
        <w:t>not</w:t>
      </w:r>
      <w:r>
        <w:rPr>
          <w:spacing w:val="-3"/>
        </w:rPr>
        <w:t xml:space="preserve"> </w:t>
      </w:r>
      <w:r>
        <w:t>support</w:t>
      </w:r>
      <w:r>
        <w:rPr>
          <w:spacing w:val="-2"/>
        </w:rPr>
        <w:t xml:space="preserve"> </w:t>
      </w:r>
      <w:r>
        <w:t>or</w:t>
      </w:r>
      <w:r>
        <w:rPr>
          <w:spacing w:val="-3"/>
        </w:rPr>
        <w:t xml:space="preserve"> </w:t>
      </w:r>
      <w:r>
        <w:t>condone</w:t>
      </w:r>
      <w:r>
        <w:rPr>
          <w:spacing w:val="-5"/>
        </w:rPr>
        <w:t xml:space="preserve"> </w:t>
      </w:r>
      <w:r>
        <w:t>the</w:t>
      </w:r>
      <w:r>
        <w:rPr>
          <w:spacing w:val="-3"/>
        </w:rPr>
        <w:t xml:space="preserve"> </w:t>
      </w:r>
      <w:r>
        <w:t>use</w:t>
      </w:r>
      <w:r>
        <w:rPr>
          <w:spacing w:val="-4"/>
        </w:rPr>
        <w:t xml:space="preserve"> </w:t>
      </w:r>
      <w:r>
        <w:t>of</w:t>
      </w:r>
      <w:r>
        <w:rPr>
          <w:spacing w:val="-3"/>
        </w:rPr>
        <w:t xml:space="preserve"> </w:t>
      </w:r>
      <w:r>
        <w:t>performance</w:t>
      </w:r>
      <w:r>
        <w:rPr>
          <w:spacing w:val="-2"/>
        </w:rPr>
        <w:t xml:space="preserve"> </w:t>
      </w:r>
      <w:r>
        <w:t>enhancing</w:t>
      </w:r>
      <w:r>
        <w:rPr>
          <w:spacing w:val="-4"/>
        </w:rPr>
        <w:t xml:space="preserve"> </w:t>
      </w:r>
      <w:r>
        <w:t>substances</w:t>
      </w:r>
      <w:r>
        <w:rPr>
          <w:spacing w:val="-5"/>
        </w:rPr>
        <w:t xml:space="preserve"> </w:t>
      </w:r>
      <w:r>
        <w:t>and</w:t>
      </w:r>
      <w:r>
        <w:rPr>
          <w:spacing w:val="-4"/>
        </w:rPr>
        <w:t xml:space="preserve"> </w:t>
      </w:r>
      <w:r>
        <w:t>views</w:t>
      </w:r>
      <w:r>
        <w:rPr>
          <w:spacing w:val="-2"/>
        </w:rPr>
        <w:t xml:space="preserve"> </w:t>
      </w:r>
      <w:r>
        <w:t>any such use as detrimental to both the sport of netball and the spirit of the game.</w:t>
      </w:r>
    </w:p>
    <w:p w14:paraId="37D094B2" w14:textId="77777777" w:rsidR="002873B1" w:rsidRDefault="002873B1" w:rsidP="001A125D">
      <w:pPr>
        <w:pStyle w:val="BodyText"/>
        <w:spacing w:before="56" w:line="259" w:lineRule="auto"/>
        <w:ind w:right="101"/>
      </w:pPr>
    </w:p>
    <w:p w14:paraId="1D2CE398" w14:textId="77777777" w:rsidR="001A125D" w:rsidRPr="00530594" w:rsidRDefault="001A125D" w:rsidP="001A125D">
      <w:pPr>
        <w:pStyle w:val="Heading1"/>
        <w:ind w:right="113"/>
        <w:jc w:val="left"/>
        <w:rPr>
          <w:b w:val="0"/>
          <w:bCs w:val="0"/>
          <w:u w:val="none"/>
        </w:rPr>
      </w:pPr>
    </w:p>
    <w:p w14:paraId="06CD96FE" w14:textId="77777777" w:rsidR="002B435C" w:rsidRDefault="002B435C" w:rsidP="002B435C">
      <w:pPr>
        <w:pStyle w:val="Heading1"/>
        <w:ind w:right="113"/>
        <w:jc w:val="left"/>
        <w:rPr>
          <w:u w:val="none"/>
        </w:rPr>
      </w:pPr>
    </w:p>
    <w:p w14:paraId="0E8CF63C" w14:textId="77777777" w:rsidR="002B435C" w:rsidRPr="002B435C" w:rsidRDefault="002B435C" w:rsidP="002B435C">
      <w:pPr>
        <w:pStyle w:val="Heading1"/>
        <w:ind w:right="113"/>
        <w:jc w:val="left"/>
        <w:rPr>
          <w:u w:val="none"/>
        </w:rPr>
      </w:pPr>
    </w:p>
    <w:sectPr w:rsidR="002B435C" w:rsidRPr="002B435C" w:rsidSect="00CE6F68">
      <w:pgSz w:w="11910" w:h="16840"/>
      <w:pgMar w:top="1134" w:right="1338" w:bottom="278" w:left="133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DE4523"/>
    <w:multiLevelType w:val="hybridMultilevel"/>
    <w:tmpl w:val="D736BE94"/>
    <w:lvl w:ilvl="0" w:tplc="F7981DC8">
      <w:numFmt w:val="bullet"/>
      <w:lvlText w:val=""/>
      <w:lvlJc w:val="left"/>
      <w:pPr>
        <w:ind w:left="1440" w:hanging="360"/>
      </w:pPr>
      <w:rPr>
        <w:rFonts w:ascii="Symbol" w:eastAsiaTheme="minorHAnsi" w:hAnsi="Symbol" w:cstheme="minorBidi"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 w15:restartNumberingAfterBreak="0">
    <w:nsid w:val="52A4120F"/>
    <w:multiLevelType w:val="hybridMultilevel"/>
    <w:tmpl w:val="F8A2EDDC"/>
    <w:lvl w:ilvl="0" w:tplc="1706C1B6">
      <w:numFmt w:val="bullet"/>
      <w:lvlText w:val=""/>
      <w:lvlJc w:val="left"/>
      <w:pPr>
        <w:ind w:left="720" w:hanging="360"/>
      </w:pPr>
      <w:rPr>
        <w:rFonts w:ascii="Symbol" w:eastAsia="Calibri"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6650A59"/>
    <w:multiLevelType w:val="hybridMultilevel"/>
    <w:tmpl w:val="98486D48"/>
    <w:lvl w:ilvl="0" w:tplc="6BCE5094">
      <w:start w:val="1"/>
      <w:numFmt w:val="decimal"/>
      <w:lvlText w:val="%1."/>
      <w:lvlJc w:val="left"/>
      <w:pPr>
        <w:ind w:left="480" w:hanging="360"/>
      </w:pPr>
      <w:rPr>
        <w:rFonts w:hint="default"/>
      </w:rPr>
    </w:lvl>
    <w:lvl w:ilvl="1" w:tplc="0C090019" w:tentative="1">
      <w:start w:val="1"/>
      <w:numFmt w:val="lowerLetter"/>
      <w:lvlText w:val="%2."/>
      <w:lvlJc w:val="left"/>
      <w:pPr>
        <w:ind w:left="1200" w:hanging="360"/>
      </w:pPr>
    </w:lvl>
    <w:lvl w:ilvl="2" w:tplc="0C09001B" w:tentative="1">
      <w:start w:val="1"/>
      <w:numFmt w:val="lowerRoman"/>
      <w:lvlText w:val="%3."/>
      <w:lvlJc w:val="right"/>
      <w:pPr>
        <w:ind w:left="1920" w:hanging="180"/>
      </w:pPr>
    </w:lvl>
    <w:lvl w:ilvl="3" w:tplc="0C09000F" w:tentative="1">
      <w:start w:val="1"/>
      <w:numFmt w:val="decimal"/>
      <w:lvlText w:val="%4."/>
      <w:lvlJc w:val="left"/>
      <w:pPr>
        <w:ind w:left="2640" w:hanging="360"/>
      </w:pPr>
    </w:lvl>
    <w:lvl w:ilvl="4" w:tplc="0C090019" w:tentative="1">
      <w:start w:val="1"/>
      <w:numFmt w:val="lowerLetter"/>
      <w:lvlText w:val="%5."/>
      <w:lvlJc w:val="left"/>
      <w:pPr>
        <w:ind w:left="3360" w:hanging="360"/>
      </w:pPr>
    </w:lvl>
    <w:lvl w:ilvl="5" w:tplc="0C09001B" w:tentative="1">
      <w:start w:val="1"/>
      <w:numFmt w:val="lowerRoman"/>
      <w:lvlText w:val="%6."/>
      <w:lvlJc w:val="right"/>
      <w:pPr>
        <w:ind w:left="4080" w:hanging="180"/>
      </w:pPr>
    </w:lvl>
    <w:lvl w:ilvl="6" w:tplc="0C09000F" w:tentative="1">
      <w:start w:val="1"/>
      <w:numFmt w:val="decimal"/>
      <w:lvlText w:val="%7."/>
      <w:lvlJc w:val="left"/>
      <w:pPr>
        <w:ind w:left="4800" w:hanging="360"/>
      </w:pPr>
    </w:lvl>
    <w:lvl w:ilvl="7" w:tplc="0C090019" w:tentative="1">
      <w:start w:val="1"/>
      <w:numFmt w:val="lowerLetter"/>
      <w:lvlText w:val="%8."/>
      <w:lvlJc w:val="left"/>
      <w:pPr>
        <w:ind w:left="5520" w:hanging="360"/>
      </w:pPr>
    </w:lvl>
    <w:lvl w:ilvl="8" w:tplc="0C09001B" w:tentative="1">
      <w:start w:val="1"/>
      <w:numFmt w:val="lowerRoman"/>
      <w:lvlText w:val="%9."/>
      <w:lvlJc w:val="right"/>
      <w:pPr>
        <w:ind w:left="6240" w:hanging="180"/>
      </w:pPr>
    </w:lvl>
  </w:abstractNum>
  <w:abstractNum w:abstractNumId="3" w15:restartNumberingAfterBreak="0">
    <w:nsid w:val="6BB83B02"/>
    <w:multiLevelType w:val="hybridMultilevel"/>
    <w:tmpl w:val="FCCA570C"/>
    <w:lvl w:ilvl="0" w:tplc="5ABC39C8">
      <w:start w:val="1"/>
      <w:numFmt w:val="bullet"/>
      <w:lvlText w:val=""/>
      <w:lvlJc w:val="left"/>
      <w:pPr>
        <w:ind w:left="460" w:hanging="360"/>
      </w:pPr>
      <w:rPr>
        <w:rFonts w:ascii="Symbol" w:eastAsia="Calibri" w:hAnsi="Symbol" w:cs="Calibri" w:hint="default"/>
      </w:rPr>
    </w:lvl>
    <w:lvl w:ilvl="1" w:tplc="0C090003">
      <w:start w:val="1"/>
      <w:numFmt w:val="bullet"/>
      <w:lvlText w:val="o"/>
      <w:lvlJc w:val="left"/>
      <w:pPr>
        <w:ind w:left="1180" w:hanging="360"/>
      </w:pPr>
      <w:rPr>
        <w:rFonts w:ascii="Courier New" w:hAnsi="Courier New" w:cs="Courier New" w:hint="default"/>
      </w:rPr>
    </w:lvl>
    <w:lvl w:ilvl="2" w:tplc="0C090005" w:tentative="1">
      <w:start w:val="1"/>
      <w:numFmt w:val="bullet"/>
      <w:lvlText w:val=""/>
      <w:lvlJc w:val="left"/>
      <w:pPr>
        <w:ind w:left="1900" w:hanging="360"/>
      </w:pPr>
      <w:rPr>
        <w:rFonts w:ascii="Wingdings" w:hAnsi="Wingdings" w:hint="default"/>
      </w:rPr>
    </w:lvl>
    <w:lvl w:ilvl="3" w:tplc="0C090001" w:tentative="1">
      <w:start w:val="1"/>
      <w:numFmt w:val="bullet"/>
      <w:lvlText w:val=""/>
      <w:lvlJc w:val="left"/>
      <w:pPr>
        <w:ind w:left="2620" w:hanging="360"/>
      </w:pPr>
      <w:rPr>
        <w:rFonts w:ascii="Symbol" w:hAnsi="Symbol" w:hint="default"/>
      </w:rPr>
    </w:lvl>
    <w:lvl w:ilvl="4" w:tplc="0C090003" w:tentative="1">
      <w:start w:val="1"/>
      <w:numFmt w:val="bullet"/>
      <w:lvlText w:val="o"/>
      <w:lvlJc w:val="left"/>
      <w:pPr>
        <w:ind w:left="3340" w:hanging="360"/>
      </w:pPr>
      <w:rPr>
        <w:rFonts w:ascii="Courier New" w:hAnsi="Courier New" w:cs="Courier New" w:hint="default"/>
      </w:rPr>
    </w:lvl>
    <w:lvl w:ilvl="5" w:tplc="0C090005" w:tentative="1">
      <w:start w:val="1"/>
      <w:numFmt w:val="bullet"/>
      <w:lvlText w:val=""/>
      <w:lvlJc w:val="left"/>
      <w:pPr>
        <w:ind w:left="4060" w:hanging="360"/>
      </w:pPr>
      <w:rPr>
        <w:rFonts w:ascii="Wingdings" w:hAnsi="Wingdings" w:hint="default"/>
      </w:rPr>
    </w:lvl>
    <w:lvl w:ilvl="6" w:tplc="0C090001" w:tentative="1">
      <w:start w:val="1"/>
      <w:numFmt w:val="bullet"/>
      <w:lvlText w:val=""/>
      <w:lvlJc w:val="left"/>
      <w:pPr>
        <w:ind w:left="4780" w:hanging="360"/>
      </w:pPr>
      <w:rPr>
        <w:rFonts w:ascii="Symbol" w:hAnsi="Symbol" w:hint="default"/>
      </w:rPr>
    </w:lvl>
    <w:lvl w:ilvl="7" w:tplc="0C090003" w:tentative="1">
      <w:start w:val="1"/>
      <w:numFmt w:val="bullet"/>
      <w:lvlText w:val="o"/>
      <w:lvlJc w:val="left"/>
      <w:pPr>
        <w:ind w:left="5500" w:hanging="360"/>
      </w:pPr>
      <w:rPr>
        <w:rFonts w:ascii="Courier New" w:hAnsi="Courier New" w:cs="Courier New" w:hint="default"/>
      </w:rPr>
    </w:lvl>
    <w:lvl w:ilvl="8" w:tplc="0C090005" w:tentative="1">
      <w:start w:val="1"/>
      <w:numFmt w:val="bullet"/>
      <w:lvlText w:val=""/>
      <w:lvlJc w:val="left"/>
      <w:pPr>
        <w:ind w:left="6220" w:hanging="360"/>
      </w:pPr>
      <w:rPr>
        <w:rFonts w:ascii="Wingdings" w:hAnsi="Wingdings" w:hint="default"/>
      </w:rPr>
    </w:lvl>
  </w:abstractNum>
  <w:num w:numId="1" w16cid:durableId="499005578">
    <w:abstractNumId w:val="2"/>
  </w:num>
  <w:num w:numId="2" w16cid:durableId="1500270311">
    <w:abstractNumId w:val="3"/>
  </w:num>
  <w:num w:numId="3" w16cid:durableId="1915358270">
    <w:abstractNumId w:val="1"/>
  </w:num>
  <w:num w:numId="4" w16cid:durableId="1183281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118"/>
    <w:rsid w:val="00026B4E"/>
    <w:rsid w:val="00055D42"/>
    <w:rsid w:val="000B46AE"/>
    <w:rsid w:val="000E7815"/>
    <w:rsid w:val="001051C4"/>
    <w:rsid w:val="001306C7"/>
    <w:rsid w:val="00145A01"/>
    <w:rsid w:val="001847AD"/>
    <w:rsid w:val="001A125D"/>
    <w:rsid w:val="001C39A2"/>
    <w:rsid w:val="00226189"/>
    <w:rsid w:val="002873B1"/>
    <w:rsid w:val="002A0D7F"/>
    <w:rsid w:val="002B075C"/>
    <w:rsid w:val="002B435C"/>
    <w:rsid w:val="002B4A9C"/>
    <w:rsid w:val="002B61DD"/>
    <w:rsid w:val="00302B11"/>
    <w:rsid w:val="0031191C"/>
    <w:rsid w:val="00324E69"/>
    <w:rsid w:val="00351B85"/>
    <w:rsid w:val="00362AA4"/>
    <w:rsid w:val="003631DB"/>
    <w:rsid w:val="00387391"/>
    <w:rsid w:val="00387F46"/>
    <w:rsid w:val="003A3175"/>
    <w:rsid w:val="003F5646"/>
    <w:rsid w:val="004258D7"/>
    <w:rsid w:val="00460C55"/>
    <w:rsid w:val="004A5B17"/>
    <w:rsid w:val="004D6BF1"/>
    <w:rsid w:val="004F59CA"/>
    <w:rsid w:val="0050399D"/>
    <w:rsid w:val="00530594"/>
    <w:rsid w:val="00532778"/>
    <w:rsid w:val="005A6C88"/>
    <w:rsid w:val="005B0A22"/>
    <w:rsid w:val="005F521A"/>
    <w:rsid w:val="00645A3A"/>
    <w:rsid w:val="00647C33"/>
    <w:rsid w:val="00652BB3"/>
    <w:rsid w:val="006619F1"/>
    <w:rsid w:val="006A5366"/>
    <w:rsid w:val="006B5EB1"/>
    <w:rsid w:val="007040CA"/>
    <w:rsid w:val="0071359F"/>
    <w:rsid w:val="00751F36"/>
    <w:rsid w:val="007568DF"/>
    <w:rsid w:val="00770BA1"/>
    <w:rsid w:val="00785729"/>
    <w:rsid w:val="00791A0B"/>
    <w:rsid w:val="007B2854"/>
    <w:rsid w:val="007D051C"/>
    <w:rsid w:val="007D7772"/>
    <w:rsid w:val="007E3D96"/>
    <w:rsid w:val="00817C26"/>
    <w:rsid w:val="00825EC2"/>
    <w:rsid w:val="008E6DB0"/>
    <w:rsid w:val="00922552"/>
    <w:rsid w:val="009274D4"/>
    <w:rsid w:val="00970C3A"/>
    <w:rsid w:val="009805C1"/>
    <w:rsid w:val="0099360E"/>
    <w:rsid w:val="00A525EF"/>
    <w:rsid w:val="00B779CE"/>
    <w:rsid w:val="00B8254D"/>
    <w:rsid w:val="00C16E42"/>
    <w:rsid w:val="00C1778E"/>
    <w:rsid w:val="00C87D9F"/>
    <w:rsid w:val="00CE6F68"/>
    <w:rsid w:val="00D20350"/>
    <w:rsid w:val="00D657C3"/>
    <w:rsid w:val="00D72FD6"/>
    <w:rsid w:val="00DB0D3A"/>
    <w:rsid w:val="00E32A3C"/>
    <w:rsid w:val="00E8180D"/>
    <w:rsid w:val="00EA1C87"/>
    <w:rsid w:val="00EB0555"/>
    <w:rsid w:val="00EC748B"/>
    <w:rsid w:val="00EF1AD4"/>
    <w:rsid w:val="00EF26A4"/>
    <w:rsid w:val="00F134C9"/>
    <w:rsid w:val="00F13E96"/>
    <w:rsid w:val="00F561DD"/>
    <w:rsid w:val="00F77BB1"/>
    <w:rsid w:val="00F77C8F"/>
    <w:rsid w:val="00FA3118"/>
    <w:rsid w:val="00FB3A97"/>
    <w:rsid w:val="00FE45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3FF5C"/>
  <w15:docId w15:val="{44EB0D48-CC4A-4EF8-A091-26EF1A421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30"/>
      <w:ind w:left="116" w:right="116"/>
      <w:jc w:val="center"/>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60"/>
      <w:ind w:left="100"/>
    </w:pPr>
  </w:style>
  <w:style w:type="paragraph" w:styleId="Title">
    <w:name w:val="Title"/>
    <w:basedOn w:val="Normal"/>
    <w:uiPriority w:val="10"/>
    <w:qFormat/>
    <w:pPr>
      <w:ind w:left="116" w:right="116"/>
      <w:jc w:val="center"/>
    </w:pPr>
    <w:rPr>
      <w:sz w:val="72"/>
      <w:szCs w:val="72"/>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87F46"/>
    <w:rPr>
      <w:color w:val="0000FF" w:themeColor="hyperlink"/>
      <w:u w:val="single"/>
    </w:rPr>
  </w:style>
  <w:style w:type="character" w:styleId="UnresolvedMention">
    <w:name w:val="Unresolved Mention"/>
    <w:basedOn w:val="DefaultParagraphFont"/>
    <w:uiPriority w:val="99"/>
    <w:semiHidden/>
    <w:unhideWhenUsed/>
    <w:rsid w:val="00387F46"/>
    <w:rPr>
      <w:color w:val="605E5C"/>
      <w:shd w:val="clear" w:color="auto" w:fill="E1DFDD"/>
    </w:rPr>
  </w:style>
  <w:style w:type="character" w:customStyle="1" w:styleId="BodyTextChar">
    <w:name w:val="Body Text Char"/>
    <w:basedOn w:val="DefaultParagraphFont"/>
    <w:link w:val="BodyText"/>
    <w:uiPriority w:val="1"/>
    <w:rsid w:val="004F59CA"/>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3427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vic.netball.com.au/sites/vic/files/2020-05/General%20Code%20of%20Conduct.pdf" TargetMode="External"/><Relationship Id="rId13" Type="http://schemas.openxmlformats.org/officeDocument/2006/relationships/hyperlink" Target="https://vic.netball.com.au/sites/vic/files/2020-09/Code%20of%20Conduct%20-%20Administrator.pdf" TargetMode="External"/><Relationship Id="rId18" Type="http://schemas.openxmlformats.org/officeDocument/2006/relationships/hyperlink" Target="https://vic.netball.com.au/sites/vic/files/2022-06/Child%20Safe%20Standards%20-%20A%20Guide%20for%20Teens%20-%2013-18.pdf" TargetMode="External"/><Relationship Id="rId3" Type="http://schemas.openxmlformats.org/officeDocument/2006/relationships/settings" Target="settings.xml"/><Relationship Id="rId21" Type="http://schemas.openxmlformats.org/officeDocument/2006/relationships/hyperlink" Target="https://learning.netball.com.au/login/index.php" TargetMode="External"/><Relationship Id="rId7" Type="http://schemas.openxmlformats.org/officeDocument/2006/relationships/hyperlink" Target="https://www.consumer.vic.gov.au/library/forms/clubs-and-not-for-profits/incorporated-associations/model-rules-for-an-incorporated-association.doc" TargetMode="External"/><Relationship Id="rId12" Type="http://schemas.openxmlformats.org/officeDocument/2006/relationships/hyperlink" Target="https://vic.netball.com.au/sites/vic/files/2022-09/Code%20of%20Conduct%20Coaches.pdf" TargetMode="External"/><Relationship Id="rId17" Type="http://schemas.openxmlformats.org/officeDocument/2006/relationships/hyperlink" Target="https://vic.netball.com.au/child-safety-policy-code-conduct" TargetMode="External"/><Relationship Id="rId2" Type="http://schemas.openxmlformats.org/officeDocument/2006/relationships/styles" Target="styles.xml"/><Relationship Id="rId16" Type="http://schemas.openxmlformats.org/officeDocument/2006/relationships/hyperlink" Target="https://vic.netball.com.au/child-safety-netball-resources" TargetMode="External"/><Relationship Id="rId20" Type="http://schemas.openxmlformats.org/officeDocument/2006/relationships/hyperlink" Target="https://vic.netball.com.au/sites/vic/files/2023-01/2023-National-Coach-Accreditation-Framework.pdf" TargetMode="External"/><Relationship Id="rId1" Type="http://schemas.openxmlformats.org/officeDocument/2006/relationships/numbering" Target="numbering.xml"/><Relationship Id="rId6" Type="http://schemas.openxmlformats.org/officeDocument/2006/relationships/hyperlink" Target="https://vic.netball.com.au/child-safety-netball-resources" TargetMode="External"/><Relationship Id="rId11" Type="http://schemas.openxmlformats.org/officeDocument/2006/relationships/hyperlink" Target="https://vic.netball.com.au/sites/vic/files/2020-09/Code%20of%20Conduct%20-%20Player.pdf" TargetMode="External"/><Relationship Id="rId5" Type="http://schemas.openxmlformats.org/officeDocument/2006/relationships/image" Target="media/image1.jpeg"/><Relationship Id="rId15" Type="http://schemas.openxmlformats.org/officeDocument/2006/relationships/hyperlink" Target="https://vic.netball.com.au/sites/vic/files/2020-09/Code%20of%20Conduct%20-%20Spectator.pdf" TargetMode="External"/><Relationship Id="rId23" Type="http://schemas.openxmlformats.org/officeDocument/2006/relationships/theme" Target="theme/theme1.xml"/><Relationship Id="rId10" Type="http://schemas.openxmlformats.org/officeDocument/2006/relationships/hyperlink" Target="https://vic.netball.com.au/sites/vic/files/2020-09/Code%20of%20Conduct%20-%20Junior%20Player.pdf" TargetMode="External"/><Relationship Id="rId19" Type="http://schemas.openxmlformats.org/officeDocument/2006/relationships/hyperlink" Target="https://www.workingwithchildren.vic.gov.au/" TargetMode="External"/><Relationship Id="rId4" Type="http://schemas.openxmlformats.org/officeDocument/2006/relationships/webSettings" Target="webSettings.xml"/><Relationship Id="rId9" Type="http://schemas.openxmlformats.org/officeDocument/2006/relationships/hyperlink" Target="https://vic.netball.com.au/sites/vic/files/2020-01/Child-Safety-Code-of-Conduct.pdf" TargetMode="External"/><Relationship Id="rId14" Type="http://schemas.openxmlformats.org/officeDocument/2006/relationships/hyperlink" Target="https://vic.netball.com.au/sites/vic/files/2020-09/Code%20of%20Conduct%20-%20Guardian.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3403</Words>
  <Characters>19401</Characters>
  <Application>Microsoft Office Word</Application>
  <DocSecurity>0</DocSecurity>
  <Lines>161</Lines>
  <Paragraphs>45</Paragraphs>
  <ScaleCrop>false</ScaleCrop>
  <Company/>
  <LinksUpToDate>false</LinksUpToDate>
  <CharactersWithSpaces>22759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 Savage</dc:creator>
  <cp:lastModifiedBy>Karen Beach</cp:lastModifiedBy>
  <cp:revision>7</cp:revision>
  <cp:lastPrinted>2023-05-21T10:16:00Z</cp:lastPrinted>
  <dcterms:created xsi:type="dcterms:W3CDTF">2023-06-06T12:20:00Z</dcterms:created>
  <dcterms:modified xsi:type="dcterms:W3CDTF">2023-06-08T09:47:00Z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2023-05-19T00:00:00Z</vt:filetime>
  </property>
  <property fmtid="{D5CDD505-2E9C-101B-9397-08002B2CF9AE}" pid="3" name="Creator">
    <vt:lpwstr>Microsoft® Word for Microsoft 365</vt:lpwstr>
  </property>
  <property fmtid="{D5CDD505-2E9C-101B-9397-08002B2CF9AE}" pid="4" name="LastSaved">
    <vt:filetime>2023-05-21T00:00:00Z</vt:filetime>
  </property>
  <property fmtid="{D5CDD505-2E9C-101B-9397-08002B2CF9AE}" pid="5" name="Producer">
    <vt:lpwstr>Microsoft® Word for Microsoft 365</vt:lpwstr>
  </property>
</Properties>
</file>